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40D58C" w14:textId="0FAE69AE" w:rsidR="00CC084C" w:rsidRPr="009E7209" w:rsidRDefault="00FE294C" w:rsidP="00617F10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jc w:val="center"/>
        <w:rPr>
          <w:b/>
          <w:spacing w:val="0"/>
          <w:sz w:val="24"/>
          <w:szCs w:val="24"/>
        </w:rPr>
      </w:pPr>
      <w:bookmarkStart w:id="0" w:name="bookmark17"/>
      <w:r w:rsidRPr="009E7209">
        <w:rPr>
          <w:b/>
          <w:spacing w:val="0"/>
          <w:sz w:val="24"/>
          <w:szCs w:val="24"/>
        </w:rPr>
        <w:t>ДОГОВОР</w:t>
      </w:r>
      <w:r w:rsidR="00CC084C" w:rsidRPr="009E7209">
        <w:rPr>
          <w:b/>
          <w:spacing w:val="0"/>
          <w:sz w:val="24"/>
          <w:szCs w:val="24"/>
        </w:rPr>
        <w:t xml:space="preserve"> </w:t>
      </w:r>
      <w:bookmarkEnd w:id="0"/>
      <w:r w:rsidR="009F6C9C" w:rsidRPr="009E7209">
        <w:rPr>
          <w:b/>
          <w:spacing w:val="0"/>
          <w:sz w:val="24"/>
          <w:szCs w:val="24"/>
        </w:rPr>
        <w:t xml:space="preserve">№ </w:t>
      </w:r>
      <w:r w:rsidR="00545A5B" w:rsidRPr="009E7209">
        <w:rPr>
          <w:b/>
          <w:spacing w:val="0"/>
          <w:sz w:val="24"/>
          <w:szCs w:val="24"/>
        </w:rPr>
        <w:t>___</w:t>
      </w:r>
      <w:r w:rsidR="00CC084C" w:rsidRPr="009E7209">
        <w:rPr>
          <w:b/>
          <w:spacing w:val="0"/>
          <w:sz w:val="24"/>
          <w:szCs w:val="24"/>
        </w:rPr>
        <w:t>-БЭО-</w:t>
      </w:r>
      <w:r w:rsidRPr="009E7209">
        <w:rPr>
          <w:b/>
          <w:spacing w:val="0"/>
          <w:sz w:val="24"/>
          <w:szCs w:val="24"/>
        </w:rPr>
        <w:t>2</w:t>
      </w:r>
      <w:r w:rsidR="00D60FAB">
        <w:rPr>
          <w:b/>
          <w:spacing w:val="0"/>
          <w:sz w:val="24"/>
          <w:szCs w:val="24"/>
        </w:rPr>
        <w:t>1</w:t>
      </w:r>
    </w:p>
    <w:p w14:paraId="484D443C" w14:textId="77777777" w:rsidR="00CC084C" w:rsidRPr="009E7209" w:rsidRDefault="00CC084C" w:rsidP="00617F10">
      <w:pPr>
        <w:pStyle w:val="1"/>
        <w:shd w:val="clear" w:color="auto" w:fill="auto"/>
        <w:tabs>
          <w:tab w:val="left" w:pos="1249"/>
        </w:tabs>
        <w:spacing w:line="240" w:lineRule="auto"/>
        <w:ind w:firstLine="709"/>
        <w:rPr>
          <w:b/>
          <w:spacing w:val="0"/>
          <w:sz w:val="24"/>
          <w:szCs w:val="24"/>
        </w:rPr>
      </w:pPr>
    </w:p>
    <w:p w14:paraId="3C04FC14" w14:textId="247E0BF5" w:rsidR="00CC084C" w:rsidRPr="009E7209" w:rsidRDefault="009E7209" w:rsidP="00617F10">
      <w:pPr>
        <w:pStyle w:val="1"/>
        <w:shd w:val="clear" w:color="auto" w:fill="auto"/>
        <w:tabs>
          <w:tab w:val="left" w:pos="1249"/>
        </w:tabs>
        <w:spacing w:line="240" w:lineRule="auto"/>
        <w:rPr>
          <w:color w:val="FF0000"/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Санкт-Петербург</w:t>
      </w:r>
      <w:r w:rsidRPr="009E7209">
        <w:rPr>
          <w:spacing w:val="0"/>
          <w:sz w:val="24"/>
          <w:szCs w:val="24"/>
        </w:rPr>
        <w:tab/>
      </w:r>
      <w:r w:rsidRPr="009E7209">
        <w:rPr>
          <w:spacing w:val="0"/>
          <w:sz w:val="24"/>
          <w:szCs w:val="24"/>
        </w:rPr>
        <w:tab/>
      </w:r>
      <w:r w:rsidRPr="009E7209">
        <w:rPr>
          <w:spacing w:val="0"/>
          <w:sz w:val="24"/>
          <w:szCs w:val="24"/>
        </w:rPr>
        <w:tab/>
      </w:r>
      <w:r w:rsidRPr="009E7209">
        <w:rPr>
          <w:spacing w:val="0"/>
          <w:sz w:val="24"/>
          <w:szCs w:val="24"/>
        </w:rPr>
        <w:tab/>
      </w:r>
      <w:r w:rsidRPr="009E7209">
        <w:rPr>
          <w:spacing w:val="0"/>
          <w:sz w:val="24"/>
          <w:szCs w:val="24"/>
        </w:rPr>
        <w:tab/>
      </w:r>
      <w:r w:rsidRPr="009E7209">
        <w:rPr>
          <w:spacing w:val="0"/>
          <w:sz w:val="24"/>
          <w:szCs w:val="24"/>
        </w:rPr>
        <w:tab/>
      </w:r>
      <w:r w:rsidRPr="009E7209">
        <w:rPr>
          <w:spacing w:val="0"/>
          <w:sz w:val="24"/>
          <w:szCs w:val="24"/>
        </w:rPr>
        <w:tab/>
      </w:r>
      <w:r>
        <w:rPr>
          <w:spacing w:val="0"/>
          <w:sz w:val="24"/>
          <w:szCs w:val="24"/>
        </w:rPr>
        <w:t xml:space="preserve">         </w:t>
      </w:r>
      <w:r w:rsidR="00545A5B" w:rsidRPr="009E7209">
        <w:rPr>
          <w:spacing w:val="0"/>
          <w:sz w:val="24"/>
          <w:szCs w:val="24"/>
        </w:rPr>
        <w:t>«</w:t>
      </w:r>
      <w:r w:rsidR="00CC084C" w:rsidRPr="009E7209">
        <w:rPr>
          <w:spacing w:val="0"/>
          <w:sz w:val="24"/>
          <w:szCs w:val="24"/>
        </w:rPr>
        <w:t xml:space="preserve">___» </w:t>
      </w:r>
      <w:r w:rsidR="00545A5B" w:rsidRPr="009E7209">
        <w:rPr>
          <w:spacing w:val="0"/>
          <w:sz w:val="24"/>
          <w:szCs w:val="24"/>
        </w:rPr>
        <w:t>__________</w:t>
      </w:r>
      <w:r w:rsidR="00FE294C" w:rsidRPr="009E7209">
        <w:rPr>
          <w:spacing w:val="0"/>
          <w:sz w:val="24"/>
          <w:szCs w:val="24"/>
        </w:rPr>
        <w:t>__</w:t>
      </w:r>
      <w:r w:rsidR="00CC084C" w:rsidRPr="009E7209">
        <w:rPr>
          <w:spacing w:val="0"/>
          <w:sz w:val="24"/>
          <w:szCs w:val="24"/>
        </w:rPr>
        <w:t xml:space="preserve"> 20</w:t>
      </w:r>
      <w:r w:rsidR="00FE294C" w:rsidRPr="009E7209">
        <w:rPr>
          <w:spacing w:val="0"/>
          <w:sz w:val="24"/>
          <w:szCs w:val="24"/>
        </w:rPr>
        <w:t>2</w:t>
      </w:r>
      <w:r w:rsidR="00D60FAB">
        <w:rPr>
          <w:spacing w:val="0"/>
          <w:sz w:val="24"/>
          <w:szCs w:val="24"/>
        </w:rPr>
        <w:t>1</w:t>
      </w:r>
      <w:r w:rsidR="00CC084C" w:rsidRPr="009E7209">
        <w:rPr>
          <w:spacing w:val="0"/>
          <w:sz w:val="24"/>
          <w:szCs w:val="24"/>
        </w:rPr>
        <w:t xml:space="preserve"> г.</w:t>
      </w:r>
    </w:p>
    <w:p w14:paraId="26475153" w14:textId="77777777" w:rsidR="00CC084C" w:rsidRPr="009E7209" w:rsidRDefault="00CC084C" w:rsidP="00617F10">
      <w:pPr>
        <w:pStyle w:val="1"/>
        <w:shd w:val="clear" w:color="auto" w:fill="auto"/>
        <w:tabs>
          <w:tab w:val="left" w:pos="1249"/>
        </w:tabs>
        <w:spacing w:line="240" w:lineRule="auto"/>
        <w:ind w:firstLine="709"/>
        <w:rPr>
          <w:spacing w:val="0"/>
          <w:sz w:val="24"/>
          <w:szCs w:val="24"/>
        </w:rPr>
      </w:pPr>
    </w:p>
    <w:p w14:paraId="1907B0A0" w14:textId="77777777" w:rsidR="00CC084C" w:rsidRPr="009E7209" w:rsidRDefault="00545A5B" w:rsidP="00617F10">
      <w:pPr>
        <w:ind w:firstLine="709"/>
        <w:jc w:val="both"/>
        <w:rPr>
          <w:rFonts w:ascii="Times New Roman" w:eastAsia="Calibri" w:hAnsi="Times New Roman" w:cs="Times New Roman"/>
          <w:lang w:val="ru-RU" w:bidi="ar-SA"/>
        </w:rPr>
      </w:pPr>
      <w:r w:rsidRPr="009E7209">
        <w:rPr>
          <w:rFonts w:ascii="Times New Roman" w:hAnsi="Times New Roman" w:cs="Times New Roman"/>
          <w:b/>
          <w:lang w:val="ru-RU"/>
        </w:rPr>
        <w:t>__________________________________________________________</w:t>
      </w:r>
      <w:r w:rsidR="002D52F5" w:rsidRPr="009E7209">
        <w:rPr>
          <w:rFonts w:ascii="Times New Roman" w:hAnsi="Times New Roman" w:cs="Times New Roman"/>
          <w:b/>
          <w:lang w:val="ru-RU"/>
        </w:rPr>
        <w:t xml:space="preserve"> </w:t>
      </w:r>
      <w:r w:rsidR="002D52F5" w:rsidRPr="009E7209">
        <w:rPr>
          <w:rFonts w:ascii="Times New Roman" w:hAnsi="Times New Roman" w:cs="Times New Roman"/>
          <w:lang w:val="ru-RU"/>
        </w:rPr>
        <w:t xml:space="preserve">(сокращенное наименование </w:t>
      </w:r>
      <w:r w:rsidRPr="009E7209">
        <w:rPr>
          <w:rFonts w:ascii="Times New Roman" w:hAnsi="Times New Roman" w:cs="Times New Roman"/>
          <w:lang w:val="ru-RU"/>
        </w:rPr>
        <w:t>______________________________</w:t>
      </w:r>
      <w:r w:rsidR="002D52F5" w:rsidRPr="009E7209">
        <w:rPr>
          <w:rFonts w:ascii="Times New Roman" w:hAnsi="Times New Roman" w:cs="Times New Roman"/>
          <w:lang w:val="ru-RU"/>
        </w:rPr>
        <w:t>)</w:t>
      </w:r>
      <w:r w:rsidR="00CC6794" w:rsidRPr="009E7209">
        <w:rPr>
          <w:rFonts w:ascii="Times New Roman" w:hAnsi="Times New Roman" w:cs="Times New Roman"/>
          <w:lang w:val="ru-RU"/>
        </w:rPr>
        <w:t xml:space="preserve">, </w:t>
      </w:r>
      <w:r w:rsidR="00CC084C" w:rsidRPr="009E7209">
        <w:rPr>
          <w:rFonts w:ascii="Times New Roman" w:hAnsi="Times New Roman" w:cs="Times New Roman"/>
          <w:lang w:val="ru-RU"/>
        </w:rPr>
        <w:t xml:space="preserve">именуемое в дальнейшем </w:t>
      </w:r>
      <w:r w:rsidR="00CC084C" w:rsidRPr="009E7209">
        <w:rPr>
          <w:rFonts w:ascii="Times New Roman" w:hAnsi="Times New Roman" w:cs="Times New Roman"/>
          <w:b/>
          <w:lang w:val="ru-RU"/>
        </w:rPr>
        <w:t>«Заказчик»</w:t>
      </w:r>
      <w:r w:rsidR="00CC084C" w:rsidRPr="009E7209">
        <w:rPr>
          <w:rFonts w:ascii="Times New Roman" w:hAnsi="Times New Roman" w:cs="Times New Roman"/>
          <w:lang w:val="ru-RU"/>
        </w:rPr>
        <w:t xml:space="preserve">, в лице </w:t>
      </w:r>
      <w:r w:rsidRPr="009E7209">
        <w:rPr>
          <w:rFonts w:ascii="Times New Roman" w:hAnsi="Times New Roman" w:cs="Times New Roman"/>
          <w:lang w:val="ru-RU"/>
        </w:rPr>
        <w:t>__________________________________________________</w:t>
      </w:r>
      <w:r w:rsidR="006B0AB5" w:rsidRPr="009E7209">
        <w:rPr>
          <w:rFonts w:ascii="Times New Roman" w:hAnsi="Times New Roman" w:cs="Times New Roman"/>
          <w:lang w:val="ru-RU"/>
        </w:rPr>
        <w:t xml:space="preserve">, </w:t>
      </w:r>
      <w:r w:rsidR="00CC084C" w:rsidRPr="009E7209">
        <w:rPr>
          <w:rFonts w:ascii="Times New Roman" w:hAnsi="Times New Roman" w:cs="Times New Roman"/>
          <w:lang w:val="ru-RU" w:eastAsia="ru-RU"/>
        </w:rPr>
        <w:t xml:space="preserve">действующего на основании </w:t>
      </w:r>
      <w:r w:rsidR="000B6608" w:rsidRPr="009E7209">
        <w:rPr>
          <w:rFonts w:ascii="Times New Roman" w:hAnsi="Times New Roman" w:cs="Times New Roman"/>
          <w:lang w:val="ru-RU" w:eastAsia="ru-RU"/>
        </w:rPr>
        <w:t>______________________________</w:t>
      </w:r>
      <w:r w:rsidR="00CC084C" w:rsidRPr="009E7209">
        <w:rPr>
          <w:rFonts w:ascii="Times New Roman" w:hAnsi="Times New Roman" w:cs="Times New Roman"/>
          <w:lang w:val="ru-RU"/>
        </w:rPr>
        <w:t xml:space="preserve">, с одной стороны </w:t>
      </w:r>
      <w:r w:rsidR="00CC084C" w:rsidRPr="009E7209">
        <w:rPr>
          <w:rFonts w:ascii="Times New Roman" w:eastAsia="Calibri" w:hAnsi="Times New Roman" w:cs="Times New Roman"/>
          <w:lang w:val="ru-RU" w:bidi="ar-SA"/>
        </w:rPr>
        <w:t>и</w:t>
      </w:r>
    </w:p>
    <w:p w14:paraId="570FAAF0" w14:textId="77777777" w:rsidR="00CC084C" w:rsidRPr="009E7209" w:rsidRDefault="00CC084C" w:rsidP="00617F10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9E7209">
        <w:rPr>
          <w:rFonts w:ascii="Times New Roman" w:eastAsia="Calibri" w:hAnsi="Times New Roman" w:cs="Times New Roman"/>
          <w:lang w:val="ru-RU" w:bidi="ar-SA"/>
        </w:rPr>
        <w:t xml:space="preserve"> </w:t>
      </w:r>
      <w:r w:rsidR="00077C47" w:rsidRPr="009E7209">
        <w:rPr>
          <w:rFonts w:ascii="Times New Roman" w:eastAsia="Calibri" w:hAnsi="Times New Roman" w:cs="Times New Roman"/>
          <w:b/>
          <w:lang w:val="ru-RU" w:bidi="ar-SA"/>
        </w:rPr>
        <w:t>Общество с ограниченной ответственностью «Бюро экспертиз»</w:t>
      </w:r>
      <w:r w:rsidR="00077C47" w:rsidRPr="009E7209">
        <w:rPr>
          <w:rFonts w:ascii="Times New Roman" w:eastAsia="Calibri" w:hAnsi="Times New Roman" w:cs="Times New Roman"/>
          <w:lang w:val="ru-RU" w:bidi="ar-SA"/>
        </w:rPr>
        <w:t xml:space="preserve"> (сокращенное наименование ООО «Бюро экспертиз»), </w:t>
      </w:r>
      <w:r w:rsidRPr="009E7209">
        <w:rPr>
          <w:rFonts w:ascii="Times New Roman" w:eastAsia="Calibri" w:hAnsi="Times New Roman" w:cs="Times New Roman"/>
          <w:lang w:val="ru-RU" w:bidi="ar-SA"/>
        </w:rPr>
        <w:t xml:space="preserve">именуемое в дальнейшем </w:t>
      </w:r>
      <w:r w:rsidRPr="009E7209">
        <w:rPr>
          <w:rFonts w:ascii="Times New Roman" w:eastAsia="Calibri" w:hAnsi="Times New Roman" w:cs="Times New Roman"/>
          <w:b/>
          <w:lang w:val="ru-RU" w:bidi="ar-SA"/>
        </w:rPr>
        <w:t>«Исполнитель»</w:t>
      </w:r>
      <w:r w:rsidRPr="009E7209">
        <w:rPr>
          <w:rFonts w:ascii="Times New Roman" w:eastAsia="Calibri" w:hAnsi="Times New Roman" w:cs="Times New Roman"/>
          <w:lang w:val="ru-RU" w:bidi="ar-SA"/>
        </w:rPr>
        <w:t xml:space="preserve">, в лице директора </w:t>
      </w:r>
      <w:r w:rsidRPr="009E7209">
        <w:rPr>
          <w:rFonts w:ascii="Times New Roman" w:eastAsia="Calibri" w:hAnsi="Times New Roman" w:cs="Times New Roman"/>
          <w:b/>
          <w:lang w:val="ru-RU" w:bidi="ar-SA"/>
        </w:rPr>
        <w:t>Орта Александра Ивановича</w:t>
      </w:r>
      <w:r w:rsidRPr="009E7209">
        <w:rPr>
          <w:rFonts w:ascii="Times New Roman" w:eastAsia="Calibri" w:hAnsi="Times New Roman" w:cs="Times New Roman"/>
          <w:lang w:val="ru-RU" w:bidi="ar-SA"/>
        </w:rPr>
        <w:t xml:space="preserve">, действующего на основании Устава, с другой стороны, </w:t>
      </w:r>
      <w:r w:rsidRPr="009E7209">
        <w:rPr>
          <w:rFonts w:ascii="Times New Roman" w:hAnsi="Times New Roman" w:cs="Times New Roman"/>
          <w:lang w:val="ru-RU"/>
        </w:rPr>
        <w:t>далее совместно именуемые «</w:t>
      </w:r>
      <w:r w:rsidRPr="009E7209">
        <w:rPr>
          <w:rFonts w:ascii="Times New Roman" w:hAnsi="Times New Roman" w:cs="Times New Roman"/>
          <w:bCs/>
          <w:lang w:val="ru-RU"/>
        </w:rPr>
        <w:t>Стороны»,</w:t>
      </w:r>
      <w:r w:rsidRPr="009E7209">
        <w:rPr>
          <w:rFonts w:ascii="Times New Roman" w:hAnsi="Times New Roman" w:cs="Times New Roman"/>
          <w:lang w:val="ru-RU"/>
        </w:rPr>
        <w:t xml:space="preserve"> заключили настоящий </w:t>
      </w:r>
      <w:r w:rsidR="006B0AB5" w:rsidRPr="009E7209">
        <w:rPr>
          <w:rFonts w:ascii="Times New Roman" w:hAnsi="Times New Roman" w:cs="Times New Roman"/>
          <w:lang w:val="ru-RU"/>
        </w:rPr>
        <w:t>Д</w:t>
      </w:r>
      <w:r w:rsidRPr="009E7209">
        <w:rPr>
          <w:rFonts w:ascii="Times New Roman" w:hAnsi="Times New Roman" w:cs="Times New Roman"/>
          <w:lang w:val="ru-RU"/>
        </w:rPr>
        <w:t>оговор</w:t>
      </w:r>
      <w:r w:rsidR="006B0AB5" w:rsidRPr="009E7209">
        <w:rPr>
          <w:rFonts w:ascii="Times New Roman" w:hAnsi="Times New Roman" w:cs="Times New Roman"/>
          <w:lang w:val="ru-RU"/>
        </w:rPr>
        <w:t xml:space="preserve"> </w:t>
      </w:r>
      <w:r w:rsidRPr="009E7209">
        <w:rPr>
          <w:rFonts w:ascii="Times New Roman" w:hAnsi="Times New Roman" w:cs="Times New Roman"/>
          <w:lang w:val="ru-RU"/>
        </w:rPr>
        <w:t>о нижеследующем:</w:t>
      </w:r>
    </w:p>
    <w:p w14:paraId="0F1D979A" w14:textId="77777777" w:rsidR="00CC084C" w:rsidRPr="009E7209" w:rsidRDefault="00CC084C" w:rsidP="00617F10">
      <w:pPr>
        <w:pStyle w:val="1"/>
        <w:shd w:val="clear" w:color="auto" w:fill="auto"/>
        <w:tabs>
          <w:tab w:val="left" w:pos="1249"/>
        </w:tabs>
        <w:spacing w:line="240" w:lineRule="auto"/>
        <w:ind w:firstLine="709"/>
        <w:rPr>
          <w:spacing w:val="0"/>
          <w:sz w:val="24"/>
          <w:szCs w:val="24"/>
        </w:rPr>
      </w:pPr>
    </w:p>
    <w:p w14:paraId="7D4D9D53" w14:textId="77777777" w:rsidR="00CC084C" w:rsidRPr="009E7209" w:rsidRDefault="00CC084C" w:rsidP="00BB007B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0" w:firstLine="284"/>
        <w:jc w:val="center"/>
        <w:rPr>
          <w:b/>
          <w:bCs/>
          <w:spacing w:val="0"/>
          <w:sz w:val="24"/>
          <w:szCs w:val="24"/>
        </w:rPr>
      </w:pPr>
      <w:bookmarkStart w:id="1" w:name="bookmark18"/>
      <w:r w:rsidRPr="009E7209">
        <w:rPr>
          <w:b/>
          <w:bCs/>
          <w:spacing w:val="0"/>
          <w:sz w:val="24"/>
          <w:szCs w:val="24"/>
        </w:rPr>
        <w:t>ПРЕДМЕТ ДОГОВОРА</w:t>
      </w:r>
      <w:bookmarkEnd w:id="1"/>
    </w:p>
    <w:p w14:paraId="259963B4" w14:textId="058A0396" w:rsidR="00CC084C" w:rsidRPr="009E7209" w:rsidRDefault="00CC084C" w:rsidP="00617F10">
      <w:pPr>
        <w:pStyle w:val="1"/>
        <w:numPr>
          <w:ilvl w:val="1"/>
          <w:numId w:val="2"/>
        </w:numPr>
        <w:tabs>
          <w:tab w:val="left" w:pos="709"/>
        </w:tabs>
        <w:ind w:left="0" w:firstLine="709"/>
        <w:rPr>
          <w:bCs/>
          <w:sz w:val="24"/>
          <w:szCs w:val="24"/>
          <w:lang w:bidi="ru-RU"/>
        </w:rPr>
      </w:pPr>
      <w:r w:rsidRPr="009E7209">
        <w:rPr>
          <w:bCs/>
          <w:spacing w:val="0"/>
          <w:sz w:val="24"/>
          <w:szCs w:val="24"/>
        </w:rPr>
        <w:t xml:space="preserve">Исполнитель обязуется по заявлению Заказчика оказать услуги по проведению экспертной оценки </w:t>
      </w:r>
      <w:r w:rsidR="00C44394" w:rsidRPr="009E7209">
        <w:rPr>
          <w:bCs/>
          <w:spacing w:val="0"/>
          <w:sz w:val="24"/>
          <w:szCs w:val="24"/>
        </w:rPr>
        <w:t>документации</w:t>
      </w:r>
      <w:r w:rsidR="00CC6794" w:rsidRPr="009E7209">
        <w:rPr>
          <w:bCs/>
          <w:spacing w:val="0"/>
          <w:sz w:val="24"/>
          <w:szCs w:val="24"/>
        </w:rPr>
        <w:t xml:space="preserve"> по объекту: </w:t>
      </w:r>
      <w:r w:rsidR="00545A5B" w:rsidRPr="009E7209">
        <w:rPr>
          <w:b/>
          <w:bCs/>
          <w:spacing w:val="0"/>
          <w:sz w:val="24"/>
          <w:szCs w:val="24"/>
        </w:rPr>
        <w:t>____________________________________________________________</w:t>
      </w:r>
      <w:r w:rsidR="00250753" w:rsidRPr="009E7209">
        <w:rPr>
          <w:bCs/>
          <w:spacing w:val="0"/>
          <w:sz w:val="24"/>
          <w:szCs w:val="24"/>
          <w:lang w:bidi="en-US"/>
        </w:rPr>
        <w:t xml:space="preserve"> по адресу:</w:t>
      </w:r>
      <w:r w:rsidR="00250753" w:rsidRPr="009E7209">
        <w:rPr>
          <w:b/>
          <w:bCs/>
          <w:spacing w:val="0"/>
          <w:sz w:val="24"/>
          <w:szCs w:val="24"/>
          <w:lang w:bidi="en-US"/>
        </w:rPr>
        <w:t xml:space="preserve"> </w:t>
      </w:r>
      <w:r w:rsidR="00545A5B" w:rsidRPr="009E7209">
        <w:rPr>
          <w:b/>
          <w:bCs/>
          <w:spacing w:val="0"/>
          <w:sz w:val="24"/>
          <w:szCs w:val="24"/>
          <w:lang w:bidi="en-US"/>
        </w:rPr>
        <w:t>__________________________________________________</w:t>
      </w:r>
      <w:r w:rsidR="00250753" w:rsidRPr="009E7209">
        <w:rPr>
          <w:b/>
          <w:bCs/>
          <w:spacing w:val="0"/>
          <w:sz w:val="24"/>
          <w:szCs w:val="24"/>
          <w:lang w:bidi="en-US"/>
        </w:rPr>
        <w:t xml:space="preserve"> </w:t>
      </w:r>
      <w:r w:rsidRPr="009E7209">
        <w:rPr>
          <w:rStyle w:val="apple-style-span"/>
          <w:color w:val="000000"/>
          <w:sz w:val="24"/>
          <w:szCs w:val="24"/>
        </w:rPr>
        <w:t>(</w:t>
      </w:r>
      <w:r w:rsidRPr="009E7209">
        <w:rPr>
          <w:bCs/>
          <w:spacing w:val="0"/>
          <w:sz w:val="24"/>
          <w:szCs w:val="24"/>
          <w:lang w:bidi="en-US"/>
        </w:rPr>
        <w:t>далее по тексту «Объект»</w:t>
      </w:r>
      <w:r w:rsidRPr="009E7209">
        <w:rPr>
          <w:rStyle w:val="apple-style-span"/>
          <w:color w:val="000000"/>
          <w:sz w:val="24"/>
          <w:szCs w:val="24"/>
        </w:rPr>
        <w:t xml:space="preserve">), </w:t>
      </w:r>
      <w:r w:rsidRPr="009E7209">
        <w:rPr>
          <w:bCs/>
          <w:color w:val="000000"/>
          <w:sz w:val="24"/>
          <w:szCs w:val="24"/>
        </w:rPr>
        <w:t>а</w:t>
      </w:r>
      <w:r w:rsidRPr="009E7209">
        <w:rPr>
          <w:bCs/>
          <w:spacing w:val="0"/>
          <w:sz w:val="24"/>
          <w:szCs w:val="24"/>
        </w:rPr>
        <w:t xml:space="preserve"> Заказчик обязуется принять оказанные услуги и оплатить их в соответствии с условиями Договора.</w:t>
      </w:r>
      <w:r w:rsidR="001E404E">
        <w:rPr>
          <w:bCs/>
          <w:spacing w:val="0"/>
          <w:sz w:val="24"/>
          <w:szCs w:val="24"/>
        </w:rPr>
        <w:t xml:space="preserve"> </w:t>
      </w:r>
    </w:p>
    <w:p w14:paraId="0892AF42" w14:textId="71D7EBF8" w:rsidR="00CC084C" w:rsidRPr="009E7209" w:rsidRDefault="00CC084C" w:rsidP="00617F10">
      <w:pPr>
        <w:pStyle w:val="1"/>
        <w:numPr>
          <w:ilvl w:val="1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Результатом услуг Исполнителя является оформленная надлежащим образом Экспертная оценка.</w:t>
      </w:r>
      <w:r w:rsidR="008524CE">
        <w:rPr>
          <w:bCs/>
          <w:spacing w:val="0"/>
          <w:sz w:val="24"/>
          <w:szCs w:val="24"/>
        </w:rPr>
        <w:t xml:space="preserve"> </w:t>
      </w:r>
      <w:r w:rsidR="008524CE" w:rsidRPr="008524CE">
        <w:rPr>
          <w:bCs/>
          <w:spacing w:val="0"/>
          <w:sz w:val="24"/>
          <w:szCs w:val="24"/>
          <w:lang w:bidi="en-US"/>
        </w:rPr>
        <w:t>В Экспертной оценке название и адрес Объекта указываются в соответствии с формулировками в прошедшей оценку документации и могут не совпадать с формулировками в п. 1.1. Договора.</w:t>
      </w:r>
    </w:p>
    <w:p w14:paraId="7E5A39A9" w14:textId="77777777" w:rsidR="00CC084C" w:rsidRPr="009E7209" w:rsidRDefault="00CC084C" w:rsidP="008E45A8">
      <w:pPr>
        <w:pStyle w:val="1"/>
        <w:numPr>
          <w:ilvl w:val="1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Экспертная оценка выдается в 2 (двух) экземплярах на бумажном носителе непосредственно Заказчику или путем направления заказного письма с уведомлением о вручении и описью по адресу, указанному в разделе 10 настоящего Договора, а также в 1 (одном) экземпляре в электронном виде в формате PDF, подписанном с использованием усиленной квалифицированной электронной цифровой подписи руководителя и экспертов.</w:t>
      </w:r>
    </w:p>
    <w:p w14:paraId="6662FB8F" w14:textId="77777777" w:rsidR="008E45A8" w:rsidRPr="009E7209" w:rsidRDefault="008E45A8" w:rsidP="008E45A8">
      <w:pPr>
        <w:pStyle w:val="1"/>
        <w:shd w:val="clear" w:color="auto" w:fill="auto"/>
        <w:tabs>
          <w:tab w:val="left" w:pos="709"/>
        </w:tabs>
        <w:spacing w:line="240" w:lineRule="auto"/>
        <w:ind w:left="709"/>
        <w:rPr>
          <w:bCs/>
          <w:spacing w:val="0"/>
          <w:sz w:val="24"/>
          <w:szCs w:val="24"/>
        </w:rPr>
      </w:pPr>
    </w:p>
    <w:p w14:paraId="7E597DD4" w14:textId="77777777" w:rsidR="00617F10" w:rsidRPr="009E7209" w:rsidRDefault="00CC084C" w:rsidP="008F66FF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0" w:firstLine="284"/>
        <w:jc w:val="center"/>
        <w:rPr>
          <w:b/>
          <w:bCs/>
          <w:spacing w:val="0"/>
          <w:sz w:val="24"/>
          <w:szCs w:val="24"/>
        </w:rPr>
      </w:pPr>
      <w:bookmarkStart w:id="2" w:name="bookmark19"/>
      <w:r w:rsidRPr="009E7209">
        <w:rPr>
          <w:b/>
          <w:bCs/>
          <w:spacing w:val="0"/>
          <w:sz w:val="24"/>
          <w:szCs w:val="24"/>
        </w:rPr>
        <w:t>ПРАВА И ОБЯЗАННОСТИ ИСПОЛНИТЕЛЯ</w:t>
      </w:r>
      <w:bookmarkEnd w:id="2"/>
    </w:p>
    <w:p w14:paraId="4A3D28E6" w14:textId="77777777" w:rsidR="00CC084C" w:rsidRPr="009E7209" w:rsidRDefault="00CC084C" w:rsidP="00617F10">
      <w:pPr>
        <w:pStyle w:val="1"/>
        <w:numPr>
          <w:ilvl w:val="1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Исполнитель обязуется:</w:t>
      </w:r>
    </w:p>
    <w:p w14:paraId="2756D533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 xml:space="preserve">Провести экспертную оценку документации по Объекту с оценкой ее соответствия </w:t>
      </w:r>
      <w:r w:rsidR="004E1E28" w:rsidRPr="009E7209">
        <w:rPr>
          <w:bCs/>
          <w:spacing w:val="0"/>
          <w:sz w:val="24"/>
          <w:szCs w:val="24"/>
        </w:rPr>
        <w:t xml:space="preserve">действующим </w:t>
      </w:r>
      <w:r w:rsidRPr="009E7209">
        <w:rPr>
          <w:bCs/>
          <w:spacing w:val="0"/>
          <w:sz w:val="24"/>
          <w:szCs w:val="24"/>
        </w:rPr>
        <w:t>технически</w:t>
      </w:r>
      <w:r w:rsidR="004E1E28" w:rsidRPr="009E7209">
        <w:rPr>
          <w:bCs/>
          <w:spacing w:val="0"/>
          <w:sz w:val="24"/>
          <w:szCs w:val="24"/>
        </w:rPr>
        <w:t>м</w:t>
      </w:r>
      <w:r w:rsidRPr="009E7209">
        <w:rPr>
          <w:bCs/>
          <w:spacing w:val="0"/>
          <w:sz w:val="24"/>
          <w:szCs w:val="24"/>
        </w:rPr>
        <w:t xml:space="preserve"> регламент</w:t>
      </w:r>
      <w:r w:rsidR="004E1E28" w:rsidRPr="009E7209">
        <w:rPr>
          <w:bCs/>
          <w:spacing w:val="0"/>
          <w:sz w:val="24"/>
          <w:szCs w:val="24"/>
        </w:rPr>
        <w:t>ам, техническому заданию на проектирование</w:t>
      </w:r>
      <w:r w:rsidRPr="009E7209">
        <w:rPr>
          <w:bCs/>
          <w:spacing w:val="0"/>
          <w:sz w:val="24"/>
          <w:szCs w:val="24"/>
        </w:rPr>
        <w:t>, представить Заказчику замечания по документации, выдать Экспертную оценку.</w:t>
      </w:r>
    </w:p>
    <w:p w14:paraId="493DD09B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Оказывать услуги добросовестно в объеме и в сроки согласно условиям Договора.</w:t>
      </w:r>
    </w:p>
    <w:p w14:paraId="6378A44C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Консультировать Заказчика на протяжении всего действия Договора в рамках исполнения обязательств по Договору и по вопросам, входящим в компетенцию Исполнителя.</w:t>
      </w:r>
    </w:p>
    <w:p w14:paraId="2643D738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Своевременно передавать Заказчику все полученные в результате исполнения Договора документы в оригинале или в копии.</w:t>
      </w:r>
    </w:p>
    <w:p w14:paraId="13A4507E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 xml:space="preserve">Предоставлять Заказчику по его письменному требованию отчет о ходе исполнения Договора не позднее 10 (десяти) </w:t>
      </w:r>
      <w:r w:rsidR="004E1E28" w:rsidRPr="009E7209">
        <w:rPr>
          <w:bCs/>
          <w:spacing w:val="0"/>
          <w:sz w:val="24"/>
          <w:szCs w:val="24"/>
        </w:rPr>
        <w:t xml:space="preserve">рабочих </w:t>
      </w:r>
      <w:r w:rsidRPr="009E7209">
        <w:rPr>
          <w:bCs/>
          <w:spacing w:val="0"/>
          <w:sz w:val="24"/>
          <w:szCs w:val="24"/>
        </w:rPr>
        <w:t>дней с момента получения письменного уведомления от Заказчика.</w:t>
      </w:r>
    </w:p>
    <w:p w14:paraId="21B0C0C0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Подписать и направ</w:t>
      </w:r>
      <w:r w:rsidR="0082015D">
        <w:rPr>
          <w:bCs/>
          <w:spacing w:val="0"/>
          <w:sz w:val="24"/>
          <w:szCs w:val="24"/>
        </w:rPr>
        <w:t>и</w:t>
      </w:r>
      <w:r w:rsidRPr="009E7209">
        <w:rPr>
          <w:bCs/>
          <w:spacing w:val="0"/>
          <w:sz w:val="24"/>
          <w:szCs w:val="24"/>
        </w:rPr>
        <w:t>ть на подписание Заказчику Акт оказанных услуг.</w:t>
      </w:r>
    </w:p>
    <w:p w14:paraId="14DF4A76" w14:textId="77777777" w:rsidR="00CC084C" w:rsidRPr="009E7209" w:rsidRDefault="00CC084C" w:rsidP="00617F10">
      <w:pPr>
        <w:pStyle w:val="1"/>
        <w:numPr>
          <w:ilvl w:val="1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Исполнитель вправе:</w:t>
      </w:r>
    </w:p>
    <w:p w14:paraId="553859FF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 xml:space="preserve">Приостановить исполнение обязательств по Договору и (или) в одностороннем порядке увеличить срок исполнения Договора в случае нарушения Заказчиком сроков оплаты по Договору, непредставления Заказчиком необходимых для исполнения </w:t>
      </w:r>
      <w:r w:rsidR="009A3A44" w:rsidRPr="009E7209">
        <w:rPr>
          <w:bCs/>
          <w:spacing w:val="0"/>
          <w:sz w:val="24"/>
          <w:szCs w:val="24"/>
        </w:rPr>
        <w:t>Д</w:t>
      </w:r>
      <w:r w:rsidRPr="009E7209">
        <w:rPr>
          <w:bCs/>
          <w:spacing w:val="0"/>
          <w:sz w:val="24"/>
          <w:szCs w:val="24"/>
        </w:rPr>
        <w:t>оговора документов. О приостановке исполнения обязательств по Договору и (или) об увеличении срока исполнения Договора Исполнитель письменно уведомляет Заказчика.</w:t>
      </w:r>
    </w:p>
    <w:p w14:paraId="6DE17043" w14:textId="77777777" w:rsidR="00CC084C" w:rsidRPr="009E7209" w:rsidRDefault="00CC084C" w:rsidP="00617F10">
      <w:pPr>
        <w:pStyle w:val="1"/>
        <w:shd w:val="clear" w:color="auto" w:fill="auto"/>
        <w:tabs>
          <w:tab w:val="left" w:pos="709"/>
          <w:tab w:val="left" w:pos="1249"/>
        </w:tabs>
        <w:spacing w:line="240" w:lineRule="auto"/>
        <w:ind w:firstLine="709"/>
        <w:rPr>
          <w:bCs/>
          <w:spacing w:val="0"/>
          <w:sz w:val="24"/>
          <w:szCs w:val="24"/>
        </w:rPr>
      </w:pPr>
      <w:r w:rsidRPr="009E7209">
        <w:rPr>
          <w:bCs/>
          <w:spacing w:val="0"/>
          <w:sz w:val="24"/>
          <w:szCs w:val="24"/>
        </w:rPr>
        <w:t>2.2.2.  Привлекать к исполнению Договора третьих лиц.</w:t>
      </w:r>
      <w:bookmarkStart w:id="3" w:name="bookmark20"/>
    </w:p>
    <w:p w14:paraId="2359DC12" w14:textId="77777777" w:rsidR="00617F10" w:rsidRPr="009E7209" w:rsidRDefault="00CC084C" w:rsidP="00BB007B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0" w:firstLine="284"/>
        <w:jc w:val="center"/>
        <w:rPr>
          <w:b/>
          <w:bCs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lastRenderedPageBreak/>
        <w:t>ПРАВА И ОБЯЗАННОСТИ ЗАКАЗЧИКА</w:t>
      </w:r>
      <w:bookmarkEnd w:id="3"/>
    </w:p>
    <w:p w14:paraId="495C63FF" w14:textId="77777777" w:rsidR="00CC084C" w:rsidRPr="009E7209" w:rsidRDefault="00CC084C" w:rsidP="00617F10">
      <w:pPr>
        <w:pStyle w:val="1"/>
        <w:numPr>
          <w:ilvl w:val="1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Заказчик обязуется:</w:t>
      </w:r>
    </w:p>
    <w:p w14:paraId="78751615" w14:textId="77777777" w:rsidR="00CC084C" w:rsidRPr="009E7209" w:rsidRDefault="00CC084C" w:rsidP="00617F10">
      <w:pPr>
        <w:pStyle w:val="1"/>
        <w:numPr>
          <w:ilvl w:val="2"/>
          <w:numId w:val="2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В течение 5 (пяти) рабочих дней с момента заключения Договора предоставить Исполнителю: </w:t>
      </w:r>
    </w:p>
    <w:p w14:paraId="3EDD2BC6" w14:textId="77777777" w:rsidR="00CC084C" w:rsidRPr="009E7209" w:rsidRDefault="007F7168" w:rsidP="00617F1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lang w:val="ru-RU"/>
        </w:rPr>
      </w:pPr>
      <w:r w:rsidRPr="009E7209">
        <w:rPr>
          <w:rFonts w:ascii="Times New Roman" w:hAnsi="Times New Roman"/>
          <w:lang w:val="ru-RU"/>
        </w:rPr>
        <w:t>д</w:t>
      </w:r>
      <w:r w:rsidR="00CC084C" w:rsidRPr="009E7209">
        <w:rPr>
          <w:rFonts w:ascii="Times New Roman" w:hAnsi="Times New Roman"/>
          <w:lang w:val="ru-RU"/>
        </w:rPr>
        <w:t xml:space="preserve">оверенность на </w:t>
      </w:r>
      <w:r w:rsidR="00CC084C" w:rsidRPr="009E7209">
        <w:rPr>
          <w:rFonts w:ascii="Times New Roman" w:hAnsi="Times New Roman"/>
          <w:bCs/>
          <w:lang w:val="ru-RU"/>
        </w:rPr>
        <w:t>сотрудников Заказчика с полномочиями в объеме, необходимом для исполнения Договора;</w:t>
      </w:r>
    </w:p>
    <w:p w14:paraId="45E5266B" w14:textId="6E46825F" w:rsidR="00CC084C" w:rsidRPr="009E7209" w:rsidRDefault="00CC084C" w:rsidP="00617F1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lang w:val="ru-RU"/>
        </w:rPr>
      </w:pPr>
      <w:r w:rsidRPr="009E7209">
        <w:rPr>
          <w:rFonts w:ascii="Times New Roman" w:hAnsi="Times New Roman"/>
          <w:lang w:val="ru-RU"/>
        </w:rPr>
        <w:t>документацию по Объекту и иные документы по запросу Исполнителя, необходимые для выполнения условий Договора</w:t>
      </w:r>
      <w:r w:rsidR="007F7168" w:rsidRPr="009E7209">
        <w:rPr>
          <w:rFonts w:ascii="Times New Roman" w:hAnsi="Times New Roman"/>
          <w:lang w:val="ru-RU"/>
        </w:rPr>
        <w:t>.</w:t>
      </w:r>
    </w:p>
    <w:p w14:paraId="02FFA866" w14:textId="1FA183C9" w:rsidR="00CC084C" w:rsidRPr="009E7209" w:rsidRDefault="00CC084C" w:rsidP="00617F10">
      <w:pPr>
        <w:pStyle w:val="1"/>
        <w:numPr>
          <w:ilvl w:val="2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Своими силами и за свой счет обеспечить корректировку документации в целях устранения замечаний, полученных согласно пункту 2.1.1. Договора, и передать Исполнителю откорректированную документацию.  </w:t>
      </w:r>
    </w:p>
    <w:p w14:paraId="24EBF625" w14:textId="77777777" w:rsidR="00CC084C" w:rsidRPr="009E7209" w:rsidRDefault="00CC084C" w:rsidP="00617F10">
      <w:pPr>
        <w:pStyle w:val="1"/>
        <w:numPr>
          <w:ilvl w:val="2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В течение срока действия Договора обеспечивать Исполнителя всей документацией и информацией, </w:t>
      </w:r>
      <w:r w:rsidR="007F7168" w:rsidRPr="009E7209">
        <w:rPr>
          <w:spacing w:val="0"/>
          <w:sz w:val="24"/>
          <w:szCs w:val="24"/>
        </w:rPr>
        <w:t xml:space="preserve">которая </w:t>
      </w:r>
      <w:r w:rsidRPr="009E7209">
        <w:rPr>
          <w:spacing w:val="0"/>
          <w:sz w:val="24"/>
          <w:szCs w:val="24"/>
        </w:rPr>
        <w:t>необходим</w:t>
      </w:r>
      <w:r w:rsidR="007F7168" w:rsidRPr="009E7209">
        <w:rPr>
          <w:spacing w:val="0"/>
          <w:sz w:val="24"/>
          <w:szCs w:val="24"/>
        </w:rPr>
        <w:t>а д</w:t>
      </w:r>
      <w:r w:rsidRPr="009E7209">
        <w:rPr>
          <w:spacing w:val="0"/>
          <w:sz w:val="24"/>
          <w:szCs w:val="24"/>
        </w:rPr>
        <w:t>ля реализации Договора</w:t>
      </w:r>
      <w:r w:rsidR="007F7168" w:rsidRPr="009E7209">
        <w:rPr>
          <w:spacing w:val="0"/>
          <w:sz w:val="24"/>
          <w:szCs w:val="24"/>
        </w:rPr>
        <w:t xml:space="preserve"> и</w:t>
      </w:r>
      <w:r w:rsidRPr="009E7209">
        <w:rPr>
          <w:spacing w:val="0"/>
          <w:sz w:val="24"/>
          <w:szCs w:val="24"/>
        </w:rPr>
        <w:t xml:space="preserve"> получение которой не входит в обязанности Исполнителя и представляется возможным для Заказчика.</w:t>
      </w:r>
    </w:p>
    <w:p w14:paraId="0B4EBFEA" w14:textId="77777777" w:rsidR="00CC084C" w:rsidRPr="009E7209" w:rsidRDefault="00CC084C" w:rsidP="00617F10">
      <w:pPr>
        <w:pStyle w:val="1"/>
        <w:numPr>
          <w:ilvl w:val="2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Предупредить Исполнителя письменно о возникновении обстоятельств, препятствующих исполнению Договора.</w:t>
      </w:r>
    </w:p>
    <w:p w14:paraId="67252FA6" w14:textId="77777777" w:rsidR="00CC084C" w:rsidRPr="009E7209" w:rsidRDefault="00CC084C" w:rsidP="00617F10">
      <w:pPr>
        <w:pStyle w:val="1"/>
        <w:numPr>
          <w:ilvl w:val="2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Производить оплату в размере и в сроки, предусмотренные Договором.</w:t>
      </w:r>
    </w:p>
    <w:p w14:paraId="18A1E3A0" w14:textId="77777777" w:rsidR="00CC084C" w:rsidRPr="009E7209" w:rsidRDefault="00CC084C" w:rsidP="00617F10">
      <w:pPr>
        <w:pStyle w:val="1"/>
        <w:numPr>
          <w:ilvl w:val="2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Подписать Акт оказанных услуг в течение 5 (пяти) рабочих дней с момента </w:t>
      </w:r>
      <w:r w:rsidR="00B53226" w:rsidRPr="009E7209">
        <w:rPr>
          <w:spacing w:val="0"/>
          <w:sz w:val="24"/>
          <w:szCs w:val="24"/>
        </w:rPr>
        <w:t xml:space="preserve">его </w:t>
      </w:r>
      <w:r w:rsidRPr="009E7209">
        <w:rPr>
          <w:spacing w:val="0"/>
          <w:sz w:val="24"/>
          <w:szCs w:val="24"/>
        </w:rPr>
        <w:t xml:space="preserve">получения от Исполнителя или представить мотивированный отказ. В случае </w:t>
      </w:r>
      <w:proofErr w:type="spellStart"/>
      <w:r w:rsidRPr="009E7209">
        <w:rPr>
          <w:spacing w:val="0"/>
          <w:sz w:val="24"/>
          <w:szCs w:val="24"/>
        </w:rPr>
        <w:t>неподписания</w:t>
      </w:r>
      <w:proofErr w:type="spellEnd"/>
      <w:r w:rsidRPr="009E7209">
        <w:rPr>
          <w:spacing w:val="0"/>
          <w:sz w:val="24"/>
          <w:szCs w:val="24"/>
        </w:rPr>
        <w:t xml:space="preserve"> Акта или непредставления мотивированного отказа в указанный срок Акт считается подписанным, услуги оказанными и подлежащими оплате.</w:t>
      </w:r>
    </w:p>
    <w:p w14:paraId="15A62F52" w14:textId="77777777" w:rsidR="00CC084C" w:rsidRPr="009E7209" w:rsidRDefault="00CC084C" w:rsidP="00617F10">
      <w:pPr>
        <w:pStyle w:val="1"/>
        <w:numPr>
          <w:ilvl w:val="1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Заказчик вправе:</w:t>
      </w:r>
    </w:p>
    <w:p w14:paraId="23720720" w14:textId="77777777" w:rsidR="00CC084C" w:rsidRPr="009E7209" w:rsidRDefault="00CC084C" w:rsidP="00617F10">
      <w:pPr>
        <w:pStyle w:val="1"/>
        <w:numPr>
          <w:ilvl w:val="2"/>
          <w:numId w:val="4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В любое время требовать от Исполнителя письменный отчет о ходе исполнения Договора.</w:t>
      </w:r>
    </w:p>
    <w:p w14:paraId="68882227" w14:textId="77777777" w:rsidR="00CC084C" w:rsidRPr="009E7209" w:rsidRDefault="00CC084C" w:rsidP="00617F10">
      <w:pPr>
        <w:pStyle w:val="1"/>
        <w:numPr>
          <w:ilvl w:val="2"/>
          <w:numId w:val="4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Получать консультации от Исполнителя в рамках оказания услуг по Договору и по вопросам, входящим в его компетенцию.</w:t>
      </w:r>
      <w:r w:rsidR="007F7168" w:rsidRPr="009E7209">
        <w:rPr>
          <w:spacing w:val="0"/>
          <w:sz w:val="24"/>
          <w:szCs w:val="24"/>
        </w:rPr>
        <w:t xml:space="preserve"> </w:t>
      </w:r>
    </w:p>
    <w:p w14:paraId="49930F9A" w14:textId="77777777" w:rsidR="008F66FF" w:rsidRPr="009E7209" w:rsidRDefault="008F66FF" w:rsidP="008F66FF">
      <w:pPr>
        <w:pStyle w:val="1"/>
        <w:shd w:val="clear" w:color="auto" w:fill="auto"/>
        <w:tabs>
          <w:tab w:val="left" w:pos="709"/>
        </w:tabs>
        <w:spacing w:line="240" w:lineRule="auto"/>
        <w:ind w:left="709"/>
        <w:rPr>
          <w:spacing w:val="0"/>
          <w:sz w:val="24"/>
          <w:szCs w:val="24"/>
        </w:rPr>
      </w:pPr>
    </w:p>
    <w:p w14:paraId="29CA7431" w14:textId="77777777" w:rsidR="00CC084C" w:rsidRPr="009E7209" w:rsidRDefault="000676B8" w:rsidP="008F66FF">
      <w:pPr>
        <w:pStyle w:val="1"/>
        <w:shd w:val="clear" w:color="auto" w:fill="auto"/>
        <w:spacing w:line="240" w:lineRule="auto"/>
        <w:ind w:firstLine="284"/>
        <w:jc w:val="center"/>
        <w:rPr>
          <w:b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t>4.</w:t>
      </w:r>
      <w:r w:rsidR="00BB007B" w:rsidRPr="009E7209">
        <w:rPr>
          <w:b/>
          <w:spacing w:val="0"/>
          <w:sz w:val="24"/>
          <w:szCs w:val="24"/>
        </w:rPr>
        <w:t xml:space="preserve"> </w:t>
      </w:r>
      <w:r w:rsidR="00CC084C" w:rsidRPr="009E7209">
        <w:rPr>
          <w:b/>
          <w:spacing w:val="0"/>
          <w:sz w:val="24"/>
          <w:szCs w:val="24"/>
        </w:rPr>
        <w:t>СТОИМОСТЬ ДОГОВОРА И ПОРЯДОК ОПЛАТЫ УСЛУГ ИСПОЛНИТЕЛЯ</w:t>
      </w:r>
    </w:p>
    <w:p w14:paraId="56D84F32" w14:textId="77777777" w:rsidR="00CC084C" w:rsidRPr="009E7209" w:rsidRDefault="00CC084C" w:rsidP="00617F10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bookmarkStart w:id="4" w:name="bookmark1"/>
      <w:r w:rsidRPr="009E7209">
        <w:rPr>
          <w:spacing w:val="0"/>
          <w:sz w:val="24"/>
          <w:szCs w:val="24"/>
        </w:rPr>
        <w:t>4.1.</w:t>
      </w:r>
      <w:r w:rsidRPr="009E7209">
        <w:rPr>
          <w:spacing w:val="0"/>
          <w:sz w:val="24"/>
          <w:szCs w:val="24"/>
        </w:rPr>
        <w:tab/>
        <w:t xml:space="preserve">Исполнитель приступает к проведению экспертной оценки после подписания Договора и </w:t>
      </w:r>
      <w:r w:rsidR="007A198F" w:rsidRPr="009E7209">
        <w:rPr>
          <w:spacing w:val="0"/>
          <w:sz w:val="24"/>
          <w:szCs w:val="24"/>
        </w:rPr>
        <w:t>вы</w:t>
      </w:r>
      <w:r w:rsidRPr="009E7209">
        <w:rPr>
          <w:spacing w:val="0"/>
          <w:sz w:val="24"/>
          <w:szCs w:val="24"/>
        </w:rPr>
        <w:t>платы Заказчиком суммы согласно п</w:t>
      </w:r>
      <w:r w:rsidR="00B53226" w:rsidRPr="009E7209">
        <w:rPr>
          <w:spacing w:val="0"/>
          <w:sz w:val="24"/>
          <w:szCs w:val="24"/>
        </w:rPr>
        <w:t>ункту</w:t>
      </w:r>
      <w:r w:rsidRPr="009E7209">
        <w:rPr>
          <w:spacing w:val="0"/>
          <w:sz w:val="24"/>
          <w:szCs w:val="24"/>
        </w:rPr>
        <w:t xml:space="preserve"> 4.3</w:t>
      </w:r>
      <w:r w:rsidR="00B87C78" w:rsidRPr="009E7209">
        <w:rPr>
          <w:spacing w:val="0"/>
          <w:sz w:val="24"/>
          <w:szCs w:val="24"/>
        </w:rPr>
        <w:t>.</w:t>
      </w:r>
      <w:r w:rsidRPr="009E7209">
        <w:rPr>
          <w:spacing w:val="0"/>
          <w:sz w:val="24"/>
          <w:szCs w:val="24"/>
        </w:rPr>
        <w:t xml:space="preserve"> Договора. Датой </w:t>
      </w:r>
      <w:r w:rsidR="007A198F" w:rsidRPr="009E7209">
        <w:rPr>
          <w:spacing w:val="0"/>
          <w:sz w:val="24"/>
          <w:szCs w:val="24"/>
        </w:rPr>
        <w:t>вы</w:t>
      </w:r>
      <w:r w:rsidRPr="009E7209">
        <w:rPr>
          <w:spacing w:val="0"/>
          <w:sz w:val="24"/>
          <w:szCs w:val="24"/>
        </w:rPr>
        <w:t>платы считается дата поступления денежных средств на расчетный счет Исполнителя.</w:t>
      </w:r>
    </w:p>
    <w:p w14:paraId="4363115F" w14:textId="77777777" w:rsidR="00CC084C" w:rsidRPr="009E7209" w:rsidRDefault="00F978DC" w:rsidP="00617F10">
      <w:pPr>
        <w:pStyle w:val="1"/>
        <w:tabs>
          <w:tab w:val="left" w:pos="709"/>
        </w:tabs>
        <w:spacing w:line="240" w:lineRule="auto"/>
        <w:ind w:firstLine="709"/>
        <w:rPr>
          <w:sz w:val="24"/>
          <w:szCs w:val="24"/>
        </w:rPr>
      </w:pPr>
      <w:r w:rsidRPr="009E7209">
        <w:rPr>
          <w:spacing w:val="0"/>
          <w:sz w:val="24"/>
          <w:szCs w:val="24"/>
        </w:rPr>
        <w:t>4.2.</w:t>
      </w:r>
      <w:r w:rsidRPr="009E7209">
        <w:rPr>
          <w:spacing w:val="0"/>
          <w:sz w:val="24"/>
          <w:szCs w:val="24"/>
        </w:rPr>
        <w:tab/>
      </w:r>
      <w:r w:rsidR="00CC084C" w:rsidRPr="009E7209">
        <w:rPr>
          <w:spacing w:val="0"/>
          <w:sz w:val="24"/>
          <w:szCs w:val="24"/>
        </w:rPr>
        <w:t xml:space="preserve">Плата за проведение экспертной оценки составляет </w:t>
      </w:r>
      <w:r w:rsidR="00545A5B" w:rsidRPr="009E7209">
        <w:rPr>
          <w:b/>
          <w:spacing w:val="0"/>
          <w:sz w:val="24"/>
          <w:szCs w:val="24"/>
        </w:rPr>
        <w:t>_______</w:t>
      </w:r>
      <w:r w:rsidR="00545A5B" w:rsidRPr="009E7209">
        <w:rPr>
          <w:spacing w:val="0"/>
          <w:sz w:val="24"/>
          <w:szCs w:val="24"/>
        </w:rPr>
        <w:t xml:space="preserve"> </w:t>
      </w:r>
      <w:r w:rsidR="00545A5B" w:rsidRPr="009E7209">
        <w:rPr>
          <w:b/>
          <w:spacing w:val="0"/>
          <w:sz w:val="24"/>
          <w:szCs w:val="24"/>
        </w:rPr>
        <w:t xml:space="preserve">(______________________________) рублей __ копеек </w:t>
      </w:r>
      <w:r w:rsidR="00CC084C" w:rsidRPr="009E7209">
        <w:rPr>
          <w:sz w:val="24"/>
          <w:szCs w:val="24"/>
        </w:rPr>
        <w:t>(</w:t>
      </w:r>
      <w:r w:rsidR="00CC084C" w:rsidRPr="009E7209">
        <w:rPr>
          <w:spacing w:val="0"/>
          <w:sz w:val="24"/>
          <w:szCs w:val="24"/>
        </w:rPr>
        <w:t>НДС не облагается в связи с применением упрощ</w:t>
      </w:r>
      <w:r w:rsidR="007A198F" w:rsidRPr="009E7209">
        <w:rPr>
          <w:spacing w:val="0"/>
          <w:sz w:val="24"/>
          <w:szCs w:val="24"/>
        </w:rPr>
        <w:t>е</w:t>
      </w:r>
      <w:r w:rsidR="00CC084C" w:rsidRPr="009E7209">
        <w:rPr>
          <w:spacing w:val="0"/>
          <w:sz w:val="24"/>
          <w:szCs w:val="24"/>
        </w:rPr>
        <w:t>нной системы налогообложения)</w:t>
      </w:r>
      <w:r w:rsidR="00CC084C" w:rsidRPr="009E7209">
        <w:rPr>
          <w:sz w:val="24"/>
          <w:szCs w:val="24"/>
        </w:rPr>
        <w:t>.</w:t>
      </w:r>
    </w:p>
    <w:p w14:paraId="4A9E4C0B" w14:textId="77777777" w:rsidR="00545A5B" w:rsidRPr="009E7209" w:rsidRDefault="00545A5B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4.3. </w:t>
      </w:r>
      <w:r w:rsidRPr="009E7209">
        <w:rPr>
          <w:spacing w:val="0"/>
          <w:sz w:val="24"/>
          <w:szCs w:val="24"/>
        </w:rPr>
        <w:tab/>
        <w:t>Заказчик выплачивает Исполнителю сумму в размере 50% цены услуг, указанной в п</w:t>
      </w:r>
      <w:r w:rsidR="002B73A9" w:rsidRPr="009E7209">
        <w:rPr>
          <w:spacing w:val="0"/>
          <w:sz w:val="24"/>
          <w:szCs w:val="24"/>
        </w:rPr>
        <w:t>ункте</w:t>
      </w:r>
      <w:r w:rsidRPr="009E7209">
        <w:rPr>
          <w:spacing w:val="0"/>
          <w:sz w:val="24"/>
          <w:szCs w:val="24"/>
        </w:rPr>
        <w:t xml:space="preserve"> 4.2. настоящего Договора, что составляет </w:t>
      </w:r>
      <w:r w:rsidRPr="009E7209">
        <w:rPr>
          <w:b/>
          <w:spacing w:val="0"/>
          <w:sz w:val="24"/>
          <w:szCs w:val="24"/>
        </w:rPr>
        <w:t>_______ (______________________________) рублей __ копеек</w:t>
      </w:r>
      <w:r w:rsidRPr="009E7209">
        <w:rPr>
          <w:spacing w:val="0"/>
          <w:sz w:val="24"/>
          <w:szCs w:val="24"/>
        </w:rPr>
        <w:t>, в течение 5 (пяти) рабочих дней с момента подписания Договора и представления Исполнителем счета.</w:t>
      </w:r>
    </w:p>
    <w:p w14:paraId="35D8165E" w14:textId="19170DFD" w:rsidR="00545A5B" w:rsidRPr="009E7209" w:rsidRDefault="00545A5B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4.4. </w:t>
      </w:r>
      <w:r w:rsidRPr="009E7209">
        <w:rPr>
          <w:spacing w:val="0"/>
          <w:sz w:val="24"/>
          <w:szCs w:val="24"/>
        </w:rPr>
        <w:tab/>
        <w:t>Заказчик выплачивает Исполнителю сумму в размере 50% цены услуг, указанной в п</w:t>
      </w:r>
      <w:r w:rsidR="002B73A9" w:rsidRPr="009E7209">
        <w:rPr>
          <w:spacing w:val="0"/>
          <w:sz w:val="24"/>
          <w:szCs w:val="24"/>
        </w:rPr>
        <w:t>ункте</w:t>
      </w:r>
      <w:r w:rsidRPr="009E7209">
        <w:rPr>
          <w:spacing w:val="0"/>
          <w:sz w:val="24"/>
          <w:szCs w:val="24"/>
        </w:rPr>
        <w:t xml:space="preserve"> 4.2. настоящего Договора, что составляет </w:t>
      </w:r>
      <w:r w:rsidRPr="009E7209">
        <w:rPr>
          <w:b/>
          <w:spacing w:val="0"/>
          <w:sz w:val="24"/>
          <w:szCs w:val="24"/>
        </w:rPr>
        <w:t>_______ (______________________________) рублей __ копеек</w:t>
      </w:r>
      <w:r w:rsidRPr="009E7209">
        <w:rPr>
          <w:spacing w:val="0"/>
          <w:sz w:val="24"/>
          <w:szCs w:val="24"/>
        </w:rPr>
        <w:t xml:space="preserve">, в течение 5 (пяти) рабочих дней </w:t>
      </w:r>
      <w:r w:rsidR="00993EA5">
        <w:rPr>
          <w:spacing w:val="0"/>
          <w:sz w:val="24"/>
          <w:szCs w:val="24"/>
        </w:rPr>
        <w:t xml:space="preserve">с момента </w:t>
      </w:r>
      <w:r w:rsidR="00993EA5" w:rsidRPr="00993EA5">
        <w:rPr>
          <w:spacing w:val="0"/>
          <w:sz w:val="24"/>
          <w:szCs w:val="24"/>
          <w:lang w:bidi="en-US"/>
        </w:rPr>
        <w:t xml:space="preserve">получения Заказчиком от Исполнителя </w:t>
      </w:r>
      <w:r w:rsidR="000F1CDC">
        <w:rPr>
          <w:spacing w:val="0"/>
          <w:sz w:val="24"/>
          <w:szCs w:val="24"/>
          <w:lang w:bidi="en-US"/>
        </w:rPr>
        <w:t xml:space="preserve">официального </w:t>
      </w:r>
      <w:r w:rsidR="00993EA5" w:rsidRPr="00993EA5">
        <w:rPr>
          <w:spacing w:val="0"/>
          <w:sz w:val="24"/>
          <w:szCs w:val="24"/>
          <w:lang w:bidi="en-US"/>
        </w:rPr>
        <w:t>уведомления о готовности</w:t>
      </w:r>
      <w:r w:rsidR="00993EA5">
        <w:rPr>
          <w:spacing w:val="0"/>
          <w:sz w:val="24"/>
          <w:szCs w:val="24"/>
          <w:lang w:bidi="en-US"/>
        </w:rPr>
        <w:t xml:space="preserve"> Экспертной оценки</w:t>
      </w:r>
      <w:r w:rsidRPr="009E7209">
        <w:rPr>
          <w:spacing w:val="0"/>
          <w:sz w:val="24"/>
          <w:szCs w:val="24"/>
        </w:rPr>
        <w:t xml:space="preserve"> и представления Исполнителем счета. </w:t>
      </w:r>
    </w:p>
    <w:p w14:paraId="3DDEDBDB" w14:textId="77777777" w:rsidR="00A576C1" w:rsidRPr="009E7209" w:rsidRDefault="00A576C1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4.5.   </w:t>
      </w:r>
      <w:r w:rsidR="00F978DC" w:rsidRPr="009E7209">
        <w:rPr>
          <w:spacing w:val="0"/>
          <w:sz w:val="24"/>
          <w:szCs w:val="24"/>
        </w:rPr>
        <w:t xml:space="preserve"> </w:t>
      </w:r>
      <w:r w:rsidR="009E7209" w:rsidRPr="009E7209">
        <w:rPr>
          <w:spacing w:val="0"/>
          <w:sz w:val="24"/>
          <w:szCs w:val="24"/>
        </w:rPr>
        <w:t xml:space="preserve"> </w:t>
      </w:r>
      <w:r w:rsidRPr="009E7209">
        <w:rPr>
          <w:spacing w:val="0"/>
          <w:sz w:val="24"/>
          <w:szCs w:val="24"/>
        </w:rPr>
        <w:t xml:space="preserve">При продлении срока проведения экспертной оценки по инициативе Заказчика (если замечания Исполнителя не будут устранены </w:t>
      </w:r>
      <w:r w:rsidR="00166DE8" w:rsidRPr="009E7209">
        <w:rPr>
          <w:spacing w:val="0"/>
          <w:sz w:val="24"/>
          <w:szCs w:val="24"/>
        </w:rPr>
        <w:t>своевременно</w:t>
      </w:r>
      <w:r w:rsidRPr="009E7209">
        <w:rPr>
          <w:spacing w:val="0"/>
          <w:sz w:val="24"/>
          <w:szCs w:val="24"/>
        </w:rPr>
        <w:t>) Стороны руководствуются следующими условиями:</w:t>
      </w:r>
    </w:p>
    <w:p w14:paraId="29A533E1" w14:textId="77777777" w:rsidR="00A576C1" w:rsidRPr="009E7209" w:rsidRDefault="00F978DC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4</w:t>
      </w:r>
      <w:r w:rsidR="00A576C1" w:rsidRPr="009E7209">
        <w:rPr>
          <w:spacing w:val="0"/>
          <w:sz w:val="24"/>
          <w:szCs w:val="24"/>
        </w:rPr>
        <w:t>.</w:t>
      </w:r>
      <w:r w:rsidRPr="009E7209">
        <w:rPr>
          <w:spacing w:val="0"/>
          <w:sz w:val="24"/>
          <w:szCs w:val="24"/>
        </w:rPr>
        <w:t>5</w:t>
      </w:r>
      <w:r w:rsidR="00C46FFE" w:rsidRPr="009E7209">
        <w:rPr>
          <w:spacing w:val="0"/>
          <w:sz w:val="24"/>
          <w:szCs w:val="24"/>
        </w:rPr>
        <w:t>.1.</w:t>
      </w:r>
      <w:r w:rsidR="009E7209">
        <w:rPr>
          <w:spacing w:val="0"/>
          <w:sz w:val="24"/>
          <w:szCs w:val="24"/>
        </w:rPr>
        <w:t xml:space="preserve">  </w:t>
      </w:r>
      <w:r w:rsidR="00A576C1" w:rsidRPr="009E7209">
        <w:rPr>
          <w:spacing w:val="0"/>
          <w:sz w:val="24"/>
          <w:szCs w:val="24"/>
        </w:rPr>
        <w:t>В случае первого продления проведения эксперт</w:t>
      </w:r>
      <w:r w:rsidR="00166DE8" w:rsidRPr="009E7209">
        <w:rPr>
          <w:spacing w:val="0"/>
          <w:sz w:val="24"/>
          <w:szCs w:val="24"/>
        </w:rPr>
        <w:t xml:space="preserve">ной оценки </w:t>
      </w:r>
      <w:r w:rsidR="00A576C1" w:rsidRPr="009E7209">
        <w:rPr>
          <w:spacing w:val="0"/>
          <w:sz w:val="24"/>
          <w:szCs w:val="24"/>
        </w:rPr>
        <w:t>сроком до 20 (двадцати) рабочих дней Заказчик выплачивает Исполнителю сумму</w:t>
      </w:r>
      <w:r w:rsidR="00A04E78" w:rsidRPr="009E7209">
        <w:rPr>
          <w:spacing w:val="0"/>
          <w:sz w:val="24"/>
          <w:szCs w:val="24"/>
        </w:rPr>
        <w:t xml:space="preserve">, указанную в пункте </w:t>
      </w:r>
      <w:r w:rsidRPr="009E7209">
        <w:rPr>
          <w:spacing w:val="0"/>
          <w:sz w:val="24"/>
          <w:szCs w:val="24"/>
        </w:rPr>
        <w:t>4.4.</w:t>
      </w:r>
      <w:r w:rsidR="00A576C1" w:rsidRPr="009E7209">
        <w:rPr>
          <w:spacing w:val="0"/>
          <w:sz w:val="24"/>
          <w:szCs w:val="24"/>
        </w:rPr>
        <w:t xml:space="preserve"> Договора</w:t>
      </w:r>
      <w:r w:rsidR="00A04E78" w:rsidRPr="009E7209">
        <w:rPr>
          <w:spacing w:val="0"/>
          <w:sz w:val="24"/>
          <w:szCs w:val="24"/>
        </w:rPr>
        <w:t>,</w:t>
      </w:r>
      <w:r w:rsidR="00A576C1" w:rsidRPr="009E7209">
        <w:rPr>
          <w:spacing w:val="0"/>
          <w:sz w:val="24"/>
          <w:szCs w:val="24"/>
        </w:rPr>
        <w:t xml:space="preserve"> </w:t>
      </w:r>
      <w:r w:rsidR="00A04E78" w:rsidRPr="009E7209">
        <w:rPr>
          <w:spacing w:val="0"/>
          <w:sz w:val="24"/>
          <w:szCs w:val="24"/>
        </w:rPr>
        <w:t xml:space="preserve">ранее предусмотренного срока, а именно </w:t>
      </w:r>
      <w:r w:rsidR="00A576C1" w:rsidRPr="009E7209">
        <w:rPr>
          <w:spacing w:val="0"/>
          <w:sz w:val="24"/>
          <w:szCs w:val="24"/>
        </w:rPr>
        <w:t>в течение 5 (пяти) рабочих дней с момента предоставления продления и счета на оплату. Продление предоставляется на основании официального письма Заказчика Исполнителю, заверенного лицом, подписавшим Договор.</w:t>
      </w:r>
    </w:p>
    <w:p w14:paraId="41C417FA" w14:textId="77777777" w:rsidR="00A576C1" w:rsidRPr="009E7209" w:rsidRDefault="00F978DC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4</w:t>
      </w:r>
      <w:r w:rsidR="00A576C1" w:rsidRPr="009E7209">
        <w:rPr>
          <w:spacing w:val="0"/>
          <w:sz w:val="24"/>
          <w:szCs w:val="24"/>
        </w:rPr>
        <w:t>.</w:t>
      </w:r>
      <w:r w:rsidRPr="009E7209">
        <w:rPr>
          <w:spacing w:val="0"/>
          <w:sz w:val="24"/>
          <w:szCs w:val="24"/>
        </w:rPr>
        <w:t>5</w:t>
      </w:r>
      <w:r w:rsidR="00C46FFE" w:rsidRPr="009E7209">
        <w:rPr>
          <w:spacing w:val="0"/>
          <w:sz w:val="24"/>
          <w:szCs w:val="24"/>
        </w:rPr>
        <w:t>.2.</w:t>
      </w:r>
      <w:r w:rsidR="009E7209">
        <w:rPr>
          <w:spacing w:val="0"/>
          <w:sz w:val="24"/>
          <w:szCs w:val="24"/>
        </w:rPr>
        <w:t xml:space="preserve">  </w:t>
      </w:r>
      <w:r w:rsidR="00A576C1" w:rsidRPr="009E7209">
        <w:rPr>
          <w:spacing w:val="0"/>
          <w:sz w:val="24"/>
          <w:szCs w:val="24"/>
        </w:rPr>
        <w:t>В случае повторного продления проведения эксперт</w:t>
      </w:r>
      <w:r w:rsidR="00A04E78" w:rsidRPr="009E7209">
        <w:rPr>
          <w:spacing w:val="0"/>
          <w:sz w:val="24"/>
          <w:szCs w:val="24"/>
        </w:rPr>
        <w:t>ной оценки</w:t>
      </w:r>
      <w:r w:rsidR="00A576C1" w:rsidRPr="009E7209">
        <w:rPr>
          <w:spacing w:val="0"/>
          <w:sz w:val="24"/>
          <w:szCs w:val="24"/>
        </w:rPr>
        <w:t xml:space="preserve"> сроком до 20 (двадцати) рабочих дней Заказчик выплачивает Исполнителю сумму, равную 10 (десяти) процентам от общей суммы Договора, в течение 5 (пяти) рабочих дней с момента </w:t>
      </w:r>
      <w:r w:rsidR="00A576C1" w:rsidRPr="009E7209">
        <w:rPr>
          <w:spacing w:val="0"/>
          <w:sz w:val="24"/>
          <w:szCs w:val="24"/>
        </w:rPr>
        <w:lastRenderedPageBreak/>
        <w:t>предоставления продления и счета на оплату. Достигнутая договоренность оформляется дополнительным соглашением к Договору.</w:t>
      </w:r>
    </w:p>
    <w:p w14:paraId="1AD8B87A" w14:textId="77777777" w:rsidR="00A576C1" w:rsidRPr="009E7209" w:rsidRDefault="00F978DC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4</w:t>
      </w:r>
      <w:r w:rsidR="00A576C1" w:rsidRPr="009E7209">
        <w:rPr>
          <w:spacing w:val="0"/>
          <w:sz w:val="24"/>
          <w:szCs w:val="24"/>
        </w:rPr>
        <w:t>.</w:t>
      </w:r>
      <w:r w:rsidRPr="009E7209">
        <w:rPr>
          <w:spacing w:val="0"/>
          <w:sz w:val="24"/>
          <w:szCs w:val="24"/>
        </w:rPr>
        <w:t>5</w:t>
      </w:r>
      <w:r w:rsidR="00C46FFE" w:rsidRPr="009E7209">
        <w:rPr>
          <w:spacing w:val="0"/>
          <w:sz w:val="24"/>
          <w:szCs w:val="24"/>
        </w:rPr>
        <w:t xml:space="preserve">.3. </w:t>
      </w:r>
      <w:r w:rsidR="009E7209">
        <w:rPr>
          <w:spacing w:val="0"/>
          <w:sz w:val="24"/>
          <w:szCs w:val="24"/>
        </w:rPr>
        <w:t xml:space="preserve"> </w:t>
      </w:r>
      <w:r w:rsidR="00A576C1" w:rsidRPr="009E7209">
        <w:rPr>
          <w:spacing w:val="0"/>
          <w:sz w:val="24"/>
          <w:szCs w:val="24"/>
        </w:rPr>
        <w:t>В</w:t>
      </w:r>
      <w:r w:rsidRPr="009E7209">
        <w:rPr>
          <w:spacing w:val="0"/>
          <w:sz w:val="24"/>
          <w:szCs w:val="24"/>
        </w:rPr>
        <w:t xml:space="preserve"> </w:t>
      </w:r>
      <w:r w:rsidR="00A576C1" w:rsidRPr="009E7209">
        <w:rPr>
          <w:spacing w:val="0"/>
          <w:sz w:val="24"/>
          <w:szCs w:val="24"/>
        </w:rPr>
        <w:t>случае последующих продлений проведения эксперт</w:t>
      </w:r>
      <w:r w:rsidR="00A04E78" w:rsidRPr="009E7209">
        <w:rPr>
          <w:spacing w:val="0"/>
          <w:sz w:val="24"/>
          <w:szCs w:val="24"/>
        </w:rPr>
        <w:t>ной оценки</w:t>
      </w:r>
      <w:r w:rsidR="00A576C1" w:rsidRPr="009E7209">
        <w:rPr>
          <w:spacing w:val="0"/>
          <w:sz w:val="24"/>
          <w:szCs w:val="24"/>
        </w:rPr>
        <w:t xml:space="preserve"> сроком до 20 (двадцати) рабочих дней каждое, Заказчик выплачивает Исполнителю сумму, равную 15 (пятнадцати) процентам от общей суммы Договора, в течение 5 (пяти) рабочих дней с момента предоставления продления и счета на оплату. Достигнутая договоренность оформляется дополнительным соглашением к Договору.</w:t>
      </w:r>
    </w:p>
    <w:p w14:paraId="0729CDF5" w14:textId="77777777" w:rsidR="00A576C1" w:rsidRDefault="009E7209" w:rsidP="00A576C1">
      <w:pPr>
        <w:pStyle w:val="1"/>
        <w:tabs>
          <w:tab w:val="left" w:pos="709"/>
        </w:tabs>
        <w:spacing w:line="240" w:lineRule="auto"/>
        <w:ind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4</w:t>
      </w:r>
      <w:r w:rsidR="00A576C1" w:rsidRPr="009E7209">
        <w:rPr>
          <w:spacing w:val="0"/>
          <w:sz w:val="24"/>
          <w:szCs w:val="24"/>
        </w:rPr>
        <w:t>.</w:t>
      </w:r>
      <w:r w:rsidRPr="009E7209">
        <w:rPr>
          <w:spacing w:val="0"/>
          <w:sz w:val="24"/>
          <w:szCs w:val="24"/>
        </w:rPr>
        <w:t>6</w:t>
      </w:r>
      <w:r w:rsidR="00A576C1" w:rsidRPr="009E7209">
        <w:rPr>
          <w:spacing w:val="0"/>
          <w:sz w:val="24"/>
          <w:szCs w:val="24"/>
        </w:rPr>
        <w:t xml:space="preserve">. </w:t>
      </w:r>
      <w:r w:rsidRPr="009E7209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 xml:space="preserve"> </w:t>
      </w:r>
      <w:r w:rsidR="00A576C1" w:rsidRPr="009E7209">
        <w:rPr>
          <w:spacing w:val="0"/>
          <w:sz w:val="24"/>
          <w:szCs w:val="24"/>
        </w:rPr>
        <w:t>Общее продление срока проведения эксперт</w:t>
      </w:r>
      <w:r w:rsidR="00A04E78" w:rsidRPr="009E7209">
        <w:rPr>
          <w:spacing w:val="0"/>
          <w:sz w:val="24"/>
          <w:szCs w:val="24"/>
        </w:rPr>
        <w:t>ной оценки</w:t>
      </w:r>
      <w:r w:rsidR="00A576C1" w:rsidRPr="009E7209">
        <w:rPr>
          <w:spacing w:val="0"/>
          <w:sz w:val="24"/>
          <w:szCs w:val="24"/>
        </w:rPr>
        <w:t xml:space="preserve"> не может превышать 80 (восьмидесяти) рабочих дней. </w:t>
      </w:r>
    </w:p>
    <w:p w14:paraId="69CED4DE" w14:textId="77777777" w:rsidR="009E7209" w:rsidRPr="009E7209" w:rsidRDefault="009E7209" w:rsidP="00A576C1">
      <w:pPr>
        <w:pStyle w:val="1"/>
        <w:tabs>
          <w:tab w:val="left" w:pos="709"/>
        </w:tabs>
        <w:spacing w:line="240" w:lineRule="auto"/>
        <w:ind w:firstLine="709"/>
        <w:rPr>
          <w:sz w:val="24"/>
          <w:szCs w:val="24"/>
          <w:lang w:bidi="en-US"/>
        </w:rPr>
      </w:pPr>
    </w:p>
    <w:p w14:paraId="3EC93093" w14:textId="77777777" w:rsidR="00CC084C" w:rsidRPr="009E7209" w:rsidRDefault="00CC084C" w:rsidP="008F66FF">
      <w:pPr>
        <w:pStyle w:val="20"/>
        <w:keepNext/>
        <w:keepLines/>
        <w:numPr>
          <w:ilvl w:val="0"/>
          <w:numId w:val="5"/>
        </w:numPr>
        <w:shd w:val="clear" w:color="auto" w:fill="auto"/>
        <w:spacing w:before="0" w:line="240" w:lineRule="auto"/>
        <w:ind w:left="0" w:firstLine="284"/>
        <w:jc w:val="center"/>
        <w:rPr>
          <w:b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t>СРОК ОКАЗАНИЯ УСЛУГ И ДЕЙСТВИЯ ДОГОВОРА</w:t>
      </w:r>
      <w:bookmarkEnd w:id="4"/>
    </w:p>
    <w:p w14:paraId="47594EC5" w14:textId="63B14205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Срок оказания услуг по Договору – </w:t>
      </w:r>
      <w:r w:rsidR="00545A5B" w:rsidRPr="009E7209">
        <w:rPr>
          <w:spacing w:val="0"/>
          <w:sz w:val="24"/>
          <w:szCs w:val="24"/>
        </w:rPr>
        <w:t xml:space="preserve">___ </w:t>
      </w:r>
      <w:r w:rsidRPr="009E7209">
        <w:rPr>
          <w:spacing w:val="0"/>
          <w:sz w:val="24"/>
          <w:szCs w:val="24"/>
        </w:rPr>
        <w:t>(</w:t>
      </w:r>
      <w:r w:rsidR="00545A5B" w:rsidRPr="009E7209">
        <w:rPr>
          <w:spacing w:val="0"/>
          <w:sz w:val="24"/>
          <w:szCs w:val="24"/>
        </w:rPr>
        <w:t>____________________</w:t>
      </w:r>
      <w:r w:rsidRPr="009E7209">
        <w:rPr>
          <w:spacing w:val="0"/>
          <w:sz w:val="24"/>
          <w:szCs w:val="24"/>
        </w:rPr>
        <w:t xml:space="preserve">) рабочих дней с </w:t>
      </w:r>
      <w:r w:rsidR="00867E2F" w:rsidRPr="009E7209">
        <w:rPr>
          <w:spacing w:val="0"/>
          <w:sz w:val="24"/>
          <w:szCs w:val="24"/>
        </w:rPr>
        <w:t xml:space="preserve">начала проведения экспертной оценки </w:t>
      </w:r>
      <w:r w:rsidR="00124663" w:rsidRPr="009E7209">
        <w:rPr>
          <w:spacing w:val="0"/>
          <w:sz w:val="24"/>
          <w:szCs w:val="24"/>
        </w:rPr>
        <w:t>согласно п</w:t>
      </w:r>
      <w:r w:rsidR="002B73A9" w:rsidRPr="009E7209">
        <w:rPr>
          <w:spacing w:val="0"/>
          <w:sz w:val="24"/>
          <w:szCs w:val="24"/>
        </w:rPr>
        <w:t>ункту</w:t>
      </w:r>
      <w:r w:rsidR="00124663" w:rsidRPr="009E7209">
        <w:rPr>
          <w:spacing w:val="0"/>
          <w:sz w:val="24"/>
          <w:szCs w:val="24"/>
        </w:rPr>
        <w:t xml:space="preserve"> 4.1. Договора</w:t>
      </w:r>
      <w:r w:rsidRPr="009E7209">
        <w:rPr>
          <w:spacing w:val="0"/>
          <w:sz w:val="24"/>
          <w:szCs w:val="24"/>
        </w:rPr>
        <w:t>.</w:t>
      </w:r>
      <w:r w:rsidR="006D3DD0">
        <w:rPr>
          <w:spacing w:val="0"/>
          <w:sz w:val="24"/>
          <w:szCs w:val="24"/>
        </w:rPr>
        <w:t xml:space="preserve"> </w:t>
      </w:r>
      <w:r w:rsidR="006D3DD0" w:rsidRPr="006D3DD0">
        <w:rPr>
          <w:spacing w:val="0"/>
          <w:sz w:val="24"/>
          <w:szCs w:val="24"/>
          <w:lang w:bidi="en-US"/>
        </w:rPr>
        <w:t xml:space="preserve">При этом срок выставления замечаний по документации – </w:t>
      </w:r>
      <w:r w:rsidR="006D3DD0" w:rsidRPr="00C533A2">
        <w:rPr>
          <w:spacing w:val="0"/>
          <w:sz w:val="24"/>
          <w:szCs w:val="24"/>
          <w:lang w:bidi="en-US"/>
        </w:rPr>
        <w:t>___ (____________________)</w:t>
      </w:r>
      <w:r w:rsidR="006D3DD0" w:rsidRPr="006D3DD0">
        <w:rPr>
          <w:spacing w:val="0"/>
          <w:sz w:val="24"/>
          <w:szCs w:val="24"/>
          <w:lang w:bidi="en-US"/>
        </w:rPr>
        <w:t xml:space="preserve"> рабочих дней.</w:t>
      </w:r>
    </w:p>
    <w:p w14:paraId="482FAD76" w14:textId="77777777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В случае несвоевременного выполнения Заказчиком обязательств, предусмотренных п</w:t>
      </w:r>
      <w:r w:rsidR="002B73A9" w:rsidRPr="009E7209">
        <w:rPr>
          <w:spacing w:val="0"/>
          <w:sz w:val="24"/>
          <w:szCs w:val="24"/>
        </w:rPr>
        <w:t>унктом</w:t>
      </w:r>
      <w:r w:rsidRPr="009E7209">
        <w:rPr>
          <w:spacing w:val="0"/>
          <w:sz w:val="24"/>
          <w:szCs w:val="24"/>
        </w:rPr>
        <w:t xml:space="preserve"> 3.1.1. Договора, срок оказания услуг увеличивается на срок такой задержки.</w:t>
      </w:r>
    </w:p>
    <w:p w14:paraId="681E7629" w14:textId="77777777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Срок действия Договора – до полного </w:t>
      </w:r>
      <w:r w:rsidR="00124663" w:rsidRPr="009E7209">
        <w:rPr>
          <w:spacing w:val="0"/>
          <w:sz w:val="24"/>
          <w:szCs w:val="24"/>
        </w:rPr>
        <w:t>ис</w:t>
      </w:r>
      <w:r w:rsidRPr="009E7209">
        <w:rPr>
          <w:spacing w:val="0"/>
          <w:sz w:val="24"/>
          <w:szCs w:val="24"/>
        </w:rPr>
        <w:t>полнения Сторонами своих обязательств.</w:t>
      </w:r>
    </w:p>
    <w:p w14:paraId="73A7EB1E" w14:textId="77777777" w:rsidR="00CC084C" w:rsidRPr="009E7209" w:rsidRDefault="00CC084C" w:rsidP="00617F10">
      <w:pPr>
        <w:pStyle w:val="20"/>
        <w:keepNext/>
        <w:keepLines/>
        <w:shd w:val="clear" w:color="auto" w:fill="auto"/>
        <w:spacing w:before="0" w:line="240" w:lineRule="auto"/>
        <w:ind w:firstLine="709"/>
        <w:jc w:val="both"/>
        <w:rPr>
          <w:b/>
          <w:spacing w:val="0"/>
          <w:sz w:val="24"/>
          <w:szCs w:val="24"/>
        </w:rPr>
      </w:pPr>
      <w:bookmarkStart w:id="5" w:name="bookmark2"/>
    </w:p>
    <w:p w14:paraId="0BF3D124" w14:textId="77777777" w:rsidR="00CC084C" w:rsidRPr="009E7209" w:rsidRDefault="00CC084C" w:rsidP="00BB007B">
      <w:pPr>
        <w:pStyle w:val="20"/>
        <w:keepNext/>
        <w:keepLines/>
        <w:numPr>
          <w:ilvl w:val="0"/>
          <w:numId w:val="5"/>
        </w:numPr>
        <w:shd w:val="clear" w:color="auto" w:fill="auto"/>
        <w:spacing w:before="0" w:line="240" w:lineRule="auto"/>
        <w:ind w:left="0" w:firstLine="284"/>
        <w:jc w:val="center"/>
        <w:rPr>
          <w:b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t>ОТВЕТСТВЕННОСТЬ СТОРОН И ПОРЯДОК РАСТОРЖЕНИЯ ДОГОВОРА</w:t>
      </w:r>
      <w:bookmarkEnd w:id="5"/>
    </w:p>
    <w:p w14:paraId="1C472F44" w14:textId="5AD75C0C" w:rsidR="00C424F4" w:rsidRDefault="00C424F4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C424F4">
        <w:rPr>
          <w:spacing w:val="0"/>
          <w:sz w:val="24"/>
          <w:szCs w:val="24"/>
        </w:rPr>
        <w:t>В случае просрочки исполнения одной из Сторон обязательств, предусмотренных настоящим Договором, другая Сторона вправе потребовать уплаты неустойки (штрафа, пени).</w:t>
      </w:r>
    </w:p>
    <w:p w14:paraId="0FEFCCC6" w14:textId="564FB860" w:rsidR="00C424F4" w:rsidRDefault="00C424F4" w:rsidP="00C424F4">
      <w:pPr>
        <w:pStyle w:val="1"/>
        <w:numPr>
          <w:ilvl w:val="2"/>
          <w:numId w:val="5"/>
        </w:numPr>
        <w:shd w:val="clear" w:color="auto" w:fill="auto"/>
        <w:tabs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C424F4">
        <w:rPr>
          <w:spacing w:val="0"/>
          <w:sz w:val="24"/>
          <w:szCs w:val="24"/>
        </w:rPr>
        <w:t>В случае нарушения Исполнителем срок</w:t>
      </w:r>
      <w:r>
        <w:rPr>
          <w:spacing w:val="0"/>
          <w:sz w:val="24"/>
          <w:szCs w:val="24"/>
        </w:rPr>
        <w:t>а</w:t>
      </w:r>
      <w:r w:rsidRPr="00C424F4">
        <w:rPr>
          <w:spacing w:val="0"/>
          <w:sz w:val="24"/>
          <w:szCs w:val="24"/>
        </w:rPr>
        <w:t xml:space="preserve"> </w:t>
      </w:r>
      <w:r w:rsidRPr="00C424F4">
        <w:rPr>
          <w:spacing w:val="0"/>
          <w:sz w:val="24"/>
          <w:szCs w:val="24"/>
          <w:lang w:bidi="en-US"/>
        </w:rPr>
        <w:t>выставления замечаний по документации, предусмотренного пунктом 5.1. Договора,</w:t>
      </w:r>
      <w:r>
        <w:rPr>
          <w:spacing w:val="0"/>
          <w:sz w:val="24"/>
          <w:szCs w:val="24"/>
          <w:lang w:bidi="en-US"/>
        </w:rPr>
        <w:t xml:space="preserve"> </w:t>
      </w:r>
      <w:r w:rsidRPr="00C424F4">
        <w:rPr>
          <w:spacing w:val="0"/>
          <w:sz w:val="24"/>
          <w:szCs w:val="24"/>
        </w:rPr>
        <w:t xml:space="preserve">Исполнитель обязан уплатить Заказчику неустойку (пеню) в размере 0,1% от цены услуг </w:t>
      </w:r>
      <w:r>
        <w:rPr>
          <w:spacing w:val="0"/>
          <w:sz w:val="24"/>
          <w:szCs w:val="24"/>
        </w:rPr>
        <w:t xml:space="preserve">по Договору </w:t>
      </w:r>
      <w:r w:rsidRPr="00C424F4">
        <w:rPr>
          <w:spacing w:val="0"/>
          <w:sz w:val="24"/>
          <w:szCs w:val="24"/>
        </w:rPr>
        <w:t>за каждый день просрочки, но не более 10% от цены услуг</w:t>
      </w:r>
      <w:r w:rsidR="00FE7820">
        <w:rPr>
          <w:spacing w:val="0"/>
          <w:sz w:val="24"/>
          <w:szCs w:val="24"/>
        </w:rPr>
        <w:t xml:space="preserve"> по </w:t>
      </w:r>
      <w:r w:rsidRPr="00C424F4">
        <w:rPr>
          <w:spacing w:val="0"/>
          <w:sz w:val="24"/>
          <w:szCs w:val="24"/>
        </w:rPr>
        <w:t>Договор</w:t>
      </w:r>
      <w:r w:rsidR="00FE7820">
        <w:rPr>
          <w:spacing w:val="0"/>
          <w:sz w:val="24"/>
          <w:szCs w:val="24"/>
        </w:rPr>
        <w:t>у</w:t>
      </w:r>
      <w:r w:rsidRPr="00C424F4">
        <w:rPr>
          <w:spacing w:val="0"/>
          <w:sz w:val="24"/>
          <w:szCs w:val="24"/>
        </w:rPr>
        <w:t>.</w:t>
      </w:r>
    </w:p>
    <w:p w14:paraId="0607EE70" w14:textId="73212D64" w:rsidR="00C424F4" w:rsidRDefault="00C424F4" w:rsidP="00C424F4">
      <w:pPr>
        <w:pStyle w:val="1"/>
        <w:numPr>
          <w:ilvl w:val="2"/>
          <w:numId w:val="5"/>
        </w:numPr>
        <w:shd w:val="clear" w:color="auto" w:fill="auto"/>
        <w:tabs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C424F4">
        <w:rPr>
          <w:spacing w:val="0"/>
          <w:sz w:val="24"/>
          <w:szCs w:val="24"/>
        </w:rPr>
        <w:t xml:space="preserve">В случае задержки Заказчиком оплаты, предусмотренной п. </w:t>
      </w:r>
      <w:r w:rsidR="005D4D81">
        <w:rPr>
          <w:spacing w:val="0"/>
          <w:sz w:val="24"/>
          <w:szCs w:val="24"/>
        </w:rPr>
        <w:t>4</w:t>
      </w:r>
      <w:r w:rsidRPr="00C424F4">
        <w:rPr>
          <w:spacing w:val="0"/>
          <w:sz w:val="24"/>
          <w:szCs w:val="24"/>
        </w:rPr>
        <w:t xml:space="preserve">.3., </w:t>
      </w:r>
      <w:r w:rsidR="005D4D81">
        <w:rPr>
          <w:spacing w:val="0"/>
          <w:sz w:val="24"/>
          <w:szCs w:val="24"/>
        </w:rPr>
        <w:t>4</w:t>
      </w:r>
      <w:r w:rsidRPr="00C424F4">
        <w:rPr>
          <w:spacing w:val="0"/>
          <w:sz w:val="24"/>
          <w:szCs w:val="24"/>
        </w:rPr>
        <w:t>.4. Договора, Заказчик обязан уплатить Исполнителю неустойку (пеню) в размере 0,1% от не выплаченной в срок суммы за каждый день просрочки, но не более 10% от цены услуг</w:t>
      </w:r>
      <w:r w:rsidR="005D4D81">
        <w:rPr>
          <w:spacing w:val="0"/>
          <w:sz w:val="24"/>
          <w:szCs w:val="24"/>
        </w:rPr>
        <w:t xml:space="preserve"> по </w:t>
      </w:r>
      <w:r w:rsidRPr="00C424F4">
        <w:rPr>
          <w:spacing w:val="0"/>
          <w:sz w:val="24"/>
          <w:szCs w:val="24"/>
        </w:rPr>
        <w:t>Договор</w:t>
      </w:r>
      <w:r w:rsidR="005D4D81">
        <w:rPr>
          <w:spacing w:val="0"/>
          <w:sz w:val="24"/>
          <w:szCs w:val="24"/>
        </w:rPr>
        <w:t>у</w:t>
      </w:r>
      <w:r w:rsidRPr="00C424F4">
        <w:rPr>
          <w:spacing w:val="0"/>
          <w:sz w:val="24"/>
          <w:szCs w:val="24"/>
        </w:rPr>
        <w:t>.</w:t>
      </w:r>
    </w:p>
    <w:p w14:paraId="23AB13A4" w14:textId="51014AD8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Исполнитель не несет ответственност</w:t>
      </w:r>
      <w:r w:rsidR="00CA2B3E" w:rsidRPr="009E7209">
        <w:rPr>
          <w:spacing w:val="0"/>
          <w:sz w:val="24"/>
          <w:szCs w:val="24"/>
        </w:rPr>
        <w:t>и</w:t>
      </w:r>
      <w:r w:rsidRPr="009E7209">
        <w:rPr>
          <w:spacing w:val="0"/>
          <w:sz w:val="24"/>
          <w:szCs w:val="24"/>
        </w:rPr>
        <w:t xml:space="preserve"> за нарушение сроков оказания услуг и вправе в одностороннем порядке увеличить/уменьшить срок исполнения Договора путем направления письменного уведомления Заказчику в следующих случаях:</w:t>
      </w:r>
    </w:p>
    <w:p w14:paraId="751D51F1" w14:textId="77777777" w:rsidR="00CC084C" w:rsidRPr="009E7209" w:rsidRDefault="00CC084C" w:rsidP="00617F10">
      <w:pPr>
        <w:pStyle w:val="1"/>
        <w:numPr>
          <w:ilvl w:val="2"/>
          <w:numId w:val="5"/>
        </w:numPr>
        <w:shd w:val="clear" w:color="auto" w:fill="auto"/>
        <w:tabs>
          <w:tab w:val="left" w:pos="709"/>
          <w:tab w:val="left" w:pos="1134"/>
          <w:tab w:val="left" w:pos="1462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Если нарушение сроков явилось следствием превышения рассмотрения и продвижения документов государственными органами, при отсутствии вины Исполнителя, в случае если такое обстоятельство влияет на срок оказания услуг Исполнителем и Исполнитель предпринял все меры к предотвращению и устранению данных обстоятельств.</w:t>
      </w:r>
    </w:p>
    <w:p w14:paraId="00DD82D1" w14:textId="77777777" w:rsidR="00CC084C" w:rsidRPr="009E7209" w:rsidRDefault="00CC084C" w:rsidP="00617F10">
      <w:pPr>
        <w:pStyle w:val="1"/>
        <w:numPr>
          <w:ilvl w:val="2"/>
          <w:numId w:val="5"/>
        </w:numPr>
        <w:shd w:val="clear" w:color="auto" w:fill="auto"/>
        <w:tabs>
          <w:tab w:val="left" w:pos="709"/>
          <w:tab w:val="left" w:pos="1134"/>
          <w:tab w:val="left" w:pos="1462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Если нарушение сроков произошло по причине издания нормативно-правовых актов, существенным образом влияющих на оказание услуг, возникновения у Заказчика спорных имущественно-правовых, юридических, проектно-строительных и других вопросов с третьими лицами, если это препятствует или затрудняет исполнение Договора. Исполнитель письменно информирует Заказчика о таких обстоятельствах, как только они станут ему известны.</w:t>
      </w:r>
    </w:p>
    <w:p w14:paraId="4CF02D91" w14:textId="6C7A06FB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Заказчик вправе в одностороннем порядке досрочно расторгнуть Договор. В данном случае оплате подлежат услуги, оказанные на день получения Исполнителем уведомления о расторжении Договора, на основании </w:t>
      </w:r>
      <w:r w:rsidR="00CD3200">
        <w:rPr>
          <w:spacing w:val="0"/>
          <w:sz w:val="24"/>
          <w:szCs w:val="24"/>
        </w:rPr>
        <w:t xml:space="preserve">Акта </w:t>
      </w:r>
      <w:r w:rsidRPr="009E7209">
        <w:rPr>
          <w:spacing w:val="0"/>
          <w:sz w:val="24"/>
          <w:szCs w:val="24"/>
        </w:rPr>
        <w:t>и подготовленн</w:t>
      </w:r>
      <w:r w:rsidR="00CD3200">
        <w:rPr>
          <w:spacing w:val="0"/>
          <w:sz w:val="24"/>
          <w:szCs w:val="24"/>
        </w:rPr>
        <w:t>ого</w:t>
      </w:r>
      <w:r w:rsidRPr="009E7209">
        <w:rPr>
          <w:spacing w:val="0"/>
          <w:sz w:val="24"/>
          <w:szCs w:val="24"/>
        </w:rPr>
        <w:t xml:space="preserve"> Исполнителем отчет</w:t>
      </w:r>
      <w:r w:rsidR="00CD3200">
        <w:rPr>
          <w:spacing w:val="0"/>
          <w:sz w:val="24"/>
          <w:szCs w:val="24"/>
        </w:rPr>
        <w:t>а</w:t>
      </w:r>
      <w:r w:rsidRPr="009E7209">
        <w:rPr>
          <w:spacing w:val="0"/>
          <w:sz w:val="24"/>
          <w:szCs w:val="24"/>
        </w:rPr>
        <w:t xml:space="preserve"> в течение 10 (десяти) рабочих дней с момента получения уведомления о расторжении.</w:t>
      </w:r>
    </w:p>
    <w:p w14:paraId="351102DF" w14:textId="77777777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При возникновении спора между Сторонами последние должны принять все меры, чтобы разрешить спорный вопрос путем переговоров.</w:t>
      </w:r>
    </w:p>
    <w:p w14:paraId="68A7F93B" w14:textId="77777777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  <w:tab w:val="left" w:pos="1134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В случае невозможности разрешения споров путем переговоров в течение 30 (тридцати) календарных дней, они подлежат рассмотрению в Арбитражном суде Санкт-Петербурга и Ленинградской области.</w:t>
      </w:r>
      <w:bookmarkStart w:id="6" w:name="bookmark4"/>
    </w:p>
    <w:p w14:paraId="20E7923E" w14:textId="77777777" w:rsidR="00CC084C" w:rsidRPr="009E7209" w:rsidRDefault="00CC084C" w:rsidP="00BB007B">
      <w:pPr>
        <w:pStyle w:val="20"/>
        <w:keepNext/>
        <w:keepLines/>
        <w:numPr>
          <w:ilvl w:val="0"/>
          <w:numId w:val="5"/>
        </w:numPr>
        <w:shd w:val="clear" w:color="auto" w:fill="auto"/>
        <w:spacing w:before="0" w:line="240" w:lineRule="auto"/>
        <w:ind w:left="0" w:firstLine="284"/>
        <w:jc w:val="center"/>
        <w:rPr>
          <w:b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lastRenderedPageBreak/>
        <w:t>СОХРАНЕНИЕ КОММЕРЧЕСКОЙ ТАЙНЫ</w:t>
      </w:r>
      <w:bookmarkEnd w:id="6"/>
    </w:p>
    <w:p w14:paraId="6EE206A6" w14:textId="77777777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Исполнитель не вправе передавать третьим лицам сведения, которые стали известны ему в процессе выполнения работ по настоящему Договору</w:t>
      </w:r>
      <w:r w:rsidR="00CA2B3E" w:rsidRPr="009E7209">
        <w:rPr>
          <w:spacing w:val="0"/>
          <w:sz w:val="24"/>
          <w:szCs w:val="24"/>
        </w:rPr>
        <w:t xml:space="preserve"> и которые </w:t>
      </w:r>
      <w:r w:rsidRPr="009E7209">
        <w:rPr>
          <w:spacing w:val="0"/>
          <w:sz w:val="24"/>
          <w:szCs w:val="24"/>
        </w:rPr>
        <w:t>представляю</w:t>
      </w:r>
      <w:r w:rsidR="00CA2B3E" w:rsidRPr="009E7209">
        <w:rPr>
          <w:spacing w:val="0"/>
          <w:sz w:val="24"/>
          <w:szCs w:val="24"/>
        </w:rPr>
        <w:t>т</w:t>
      </w:r>
      <w:r w:rsidRPr="009E7209">
        <w:rPr>
          <w:spacing w:val="0"/>
          <w:sz w:val="24"/>
          <w:szCs w:val="24"/>
        </w:rPr>
        <w:t xml:space="preserve"> коммерческую тайну Заказчика.</w:t>
      </w:r>
    </w:p>
    <w:p w14:paraId="7025FBFF" w14:textId="77777777" w:rsidR="00CC084C" w:rsidRPr="009E7209" w:rsidRDefault="00CC084C" w:rsidP="00617F10">
      <w:pPr>
        <w:pStyle w:val="1"/>
        <w:numPr>
          <w:ilvl w:val="1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Заказчик не вправе передавать третьим лицам сведения, которые стали известны ему в процессе оказания услуг по настоящему Договору</w:t>
      </w:r>
      <w:r w:rsidR="00CA2B3E" w:rsidRPr="009E7209">
        <w:rPr>
          <w:spacing w:val="0"/>
          <w:sz w:val="24"/>
          <w:szCs w:val="24"/>
        </w:rPr>
        <w:t xml:space="preserve"> и которые </w:t>
      </w:r>
      <w:r w:rsidRPr="009E7209">
        <w:rPr>
          <w:spacing w:val="0"/>
          <w:sz w:val="24"/>
          <w:szCs w:val="24"/>
        </w:rPr>
        <w:t>представляю</w:t>
      </w:r>
      <w:r w:rsidR="00CA2B3E" w:rsidRPr="009E7209">
        <w:rPr>
          <w:spacing w:val="0"/>
          <w:sz w:val="24"/>
          <w:szCs w:val="24"/>
        </w:rPr>
        <w:t xml:space="preserve">т </w:t>
      </w:r>
      <w:r w:rsidRPr="009E7209">
        <w:rPr>
          <w:spacing w:val="0"/>
          <w:sz w:val="24"/>
          <w:szCs w:val="24"/>
        </w:rPr>
        <w:t>коммерческую тайну Исполнителя.</w:t>
      </w:r>
    </w:p>
    <w:p w14:paraId="7C4162D7" w14:textId="77777777" w:rsidR="00CC084C" w:rsidRPr="009E7209" w:rsidRDefault="00CC084C" w:rsidP="00617F10">
      <w:pPr>
        <w:pStyle w:val="20"/>
        <w:keepNext/>
        <w:keepLines/>
        <w:shd w:val="clear" w:color="auto" w:fill="auto"/>
        <w:spacing w:before="0" w:line="240" w:lineRule="auto"/>
        <w:ind w:firstLine="709"/>
        <w:jc w:val="both"/>
        <w:rPr>
          <w:spacing w:val="0"/>
          <w:sz w:val="24"/>
          <w:szCs w:val="24"/>
        </w:rPr>
      </w:pPr>
      <w:bookmarkStart w:id="7" w:name="bookmark5"/>
    </w:p>
    <w:p w14:paraId="7379C006" w14:textId="77777777" w:rsidR="00CC084C" w:rsidRPr="009E7209" w:rsidRDefault="00CC084C" w:rsidP="00BB007B">
      <w:pPr>
        <w:pStyle w:val="20"/>
        <w:keepNext/>
        <w:keepLines/>
        <w:shd w:val="clear" w:color="auto" w:fill="auto"/>
        <w:spacing w:before="0" w:line="240" w:lineRule="auto"/>
        <w:ind w:firstLine="284"/>
        <w:jc w:val="center"/>
        <w:rPr>
          <w:b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t>8. ФОРС-МАЖОРНЫЕ ОБСТОЯТЕЛЬСТВА</w:t>
      </w:r>
      <w:bookmarkEnd w:id="7"/>
    </w:p>
    <w:p w14:paraId="20C89201" w14:textId="77777777" w:rsidR="00CC084C" w:rsidRPr="009E7209" w:rsidRDefault="00CC084C" w:rsidP="00617F10">
      <w:pPr>
        <w:pStyle w:val="20"/>
        <w:keepNext/>
        <w:keepLines/>
        <w:numPr>
          <w:ilvl w:val="1"/>
          <w:numId w:val="6"/>
        </w:numPr>
        <w:shd w:val="clear" w:color="auto" w:fill="auto"/>
        <w:tabs>
          <w:tab w:val="left" w:pos="709"/>
        </w:tabs>
        <w:spacing w:before="0" w:line="240" w:lineRule="auto"/>
        <w:ind w:left="0" w:firstLine="709"/>
        <w:jc w:val="both"/>
        <w:rPr>
          <w:b/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В случае возникновения обстоятельств непреодолимой силы, которые не могли быть известны заранее и которые нельзя было предвидеть или предупредить их последствия (стихийные бедствия, военные действия, изменения законодательства и т.п.), </w:t>
      </w:r>
      <w:r w:rsidR="00CA2B3E" w:rsidRPr="009E7209">
        <w:rPr>
          <w:spacing w:val="0"/>
          <w:sz w:val="24"/>
          <w:szCs w:val="24"/>
        </w:rPr>
        <w:t>С</w:t>
      </w:r>
      <w:r w:rsidRPr="009E7209">
        <w:rPr>
          <w:spacing w:val="0"/>
          <w:sz w:val="24"/>
          <w:szCs w:val="24"/>
        </w:rPr>
        <w:t>тороны освобождаются от ответственности за неисполнение договорных обязательств в части конкретных нарушений, вызванных обстоятельствами непреодолимой силы.</w:t>
      </w:r>
    </w:p>
    <w:p w14:paraId="4995F286" w14:textId="77777777" w:rsidR="00CC084C" w:rsidRPr="009E7209" w:rsidRDefault="00CC084C" w:rsidP="00617F10">
      <w:pPr>
        <w:pStyle w:val="20"/>
        <w:keepNext/>
        <w:keepLines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b/>
          <w:spacing w:val="0"/>
          <w:sz w:val="24"/>
          <w:szCs w:val="24"/>
        </w:rPr>
      </w:pPr>
    </w:p>
    <w:p w14:paraId="1885E76F" w14:textId="77777777" w:rsidR="00CC084C" w:rsidRPr="009E7209" w:rsidRDefault="00CC084C" w:rsidP="00BB007B">
      <w:pPr>
        <w:pStyle w:val="20"/>
        <w:keepNext/>
        <w:keepLines/>
        <w:numPr>
          <w:ilvl w:val="0"/>
          <w:numId w:val="7"/>
        </w:numPr>
        <w:shd w:val="clear" w:color="auto" w:fill="auto"/>
        <w:spacing w:before="0" w:line="240" w:lineRule="auto"/>
        <w:ind w:left="0" w:firstLine="284"/>
        <w:jc w:val="center"/>
        <w:rPr>
          <w:b/>
          <w:spacing w:val="0"/>
          <w:sz w:val="24"/>
          <w:szCs w:val="24"/>
        </w:rPr>
      </w:pPr>
      <w:bookmarkStart w:id="8" w:name="bookmark6"/>
      <w:r w:rsidRPr="009E7209">
        <w:rPr>
          <w:b/>
          <w:spacing w:val="0"/>
          <w:sz w:val="24"/>
          <w:szCs w:val="24"/>
        </w:rPr>
        <w:t>ЗАКЛЮЧИТЕЛЬНЫЕ ПОЛОЖЕНИЯ</w:t>
      </w:r>
      <w:bookmarkEnd w:id="8"/>
    </w:p>
    <w:p w14:paraId="640C3E40" w14:textId="77777777" w:rsidR="00CC084C" w:rsidRPr="009E7209" w:rsidRDefault="00CC084C" w:rsidP="00617F10">
      <w:pPr>
        <w:pStyle w:val="1"/>
        <w:numPr>
          <w:ilvl w:val="1"/>
          <w:numId w:val="7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Договор составлен в 2 (двух) экземплярах, по </w:t>
      </w:r>
      <w:r w:rsidR="00CA2B3E" w:rsidRPr="009E7209">
        <w:rPr>
          <w:spacing w:val="0"/>
          <w:sz w:val="24"/>
          <w:szCs w:val="24"/>
        </w:rPr>
        <w:t>1 (</w:t>
      </w:r>
      <w:r w:rsidRPr="009E7209">
        <w:rPr>
          <w:spacing w:val="0"/>
          <w:sz w:val="24"/>
          <w:szCs w:val="24"/>
        </w:rPr>
        <w:t>одному</w:t>
      </w:r>
      <w:r w:rsidR="00CA2B3E" w:rsidRPr="009E7209">
        <w:rPr>
          <w:spacing w:val="0"/>
          <w:sz w:val="24"/>
          <w:szCs w:val="24"/>
        </w:rPr>
        <w:t>)</w:t>
      </w:r>
      <w:r w:rsidRPr="009E7209">
        <w:rPr>
          <w:spacing w:val="0"/>
          <w:sz w:val="24"/>
          <w:szCs w:val="24"/>
        </w:rPr>
        <w:t xml:space="preserve"> для каждой из Сторон.</w:t>
      </w:r>
    </w:p>
    <w:p w14:paraId="44BD0E8B" w14:textId="77777777" w:rsidR="00CC084C" w:rsidRPr="009E7209" w:rsidRDefault="00CC084C" w:rsidP="00617F10">
      <w:pPr>
        <w:pStyle w:val="1"/>
        <w:numPr>
          <w:ilvl w:val="1"/>
          <w:numId w:val="7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>Договор вступает в силу с момента его подписания и действует до полного исполнения Сторонами обязательств.</w:t>
      </w:r>
    </w:p>
    <w:p w14:paraId="23E3B68D" w14:textId="77777777" w:rsidR="00CC084C" w:rsidRPr="009E7209" w:rsidRDefault="00CC084C" w:rsidP="008F66FF">
      <w:pPr>
        <w:pStyle w:val="1"/>
        <w:numPr>
          <w:ilvl w:val="1"/>
          <w:numId w:val="7"/>
        </w:numPr>
        <w:shd w:val="clear" w:color="auto" w:fill="auto"/>
        <w:tabs>
          <w:tab w:val="left" w:pos="709"/>
        </w:tabs>
        <w:spacing w:after="240" w:line="240" w:lineRule="auto"/>
        <w:ind w:left="0" w:firstLine="709"/>
        <w:rPr>
          <w:spacing w:val="0"/>
          <w:sz w:val="24"/>
          <w:szCs w:val="24"/>
        </w:rPr>
      </w:pPr>
      <w:r w:rsidRPr="009E7209">
        <w:rPr>
          <w:spacing w:val="0"/>
          <w:sz w:val="24"/>
          <w:szCs w:val="24"/>
        </w:rPr>
        <w:t xml:space="preserve">Все приложения и дополнения к Договору являются </w:t>
      </w:r>
      <w:r w:rsidR="00124663" w:rsidRPr="009E7209">
        <w:rPr>
          <w:spacing w:val="0"/>
          <w:sz w:val="24"/>
          <w:szCs w:val="24"/>
        </w:rPr>
        <w:t xml:space="preserve">его </w:t>
      </w:r>
      <w:r w:rsidRPr="009E7209">
        <w:rPr>
          <w:spacing w:val="0"/>
          <w:sz w:val="24"/>
          <w:szCs w:val="24"/>
        </w:rPr>
        <w:t>неотъемлемой частью.</w:t>
      </w:r>
    </w:p>
    <w:p w14:paraId="71DF00B5" w14:textId="77777777" w:rsidR="00872780" w:rsidRPr="009E7209" w:rsidRDefault="00CC084C" w:rsidP="00BF6A86">
      <w:pPr>
        <w:pStyle w:val="1"/>
        <w:numPr>
          <w:ilvl w:val="0"/>
          <w:numId w:val="7"/>
        </w:numPr>
        <w:shd w:val="clear" w:color="auto" w:fill="auto"/>
        <w:tabs>
          <w:tab w:val="left" w:pos="709"/>
        </w:tabs>
        <w:spacing w:line="240" w:lineRule="auto"/>
        <w:ind w:left="0" w:firstLine="284"/>
        <w:jc w:val="center"/>
        <w:rPr>
          <w:b/>
          <w:spacing w:val="0"/>
          <w:sz w:val="24"/>
          <w:szCs w:val="24"/>
        </w:rPr>
      </w:pPr>
      <w:r w:rsidRPr="009E7209">
        <w:rPr>
          <w:b/>
          <w:spacing w:val="0"/>
          <w:sz w:val="24"/>
          <w:szCs w:val="24"/>
        </w:rPr>
        <w:t>РЕКВИЗИТЫ СТОРОН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872780" w:rsidRPr="00667DAB" w14:paraId="1C9490A5" w14:textId="77777777" w:rsidTr="00872780">
        <w:trPr>
          <w:trHeight w:val="5177"/>
        </w:trPr>
        <w:tc>
          <w:tcPr>
            <w:tcW w:w="4928" w:type="dxa"/>
          </w:tcPr>
          <w:p w14:paraId="132B1685" w14:textId="77777777" w:rsidR="00872780" w:rsidRPr="009E7209" w:rsidRDefault="00872780" w:rsidP="00872780">
            <w:pPr>
              <w:widowControl w:val="0"/>
              <w:adjustRightInd w:val="0"/>
              <w:rPr>
                <w:rFonts w:ascii="Times New Roman" w:hAnsi="Times New Roman" w:cs="Times New Roman"/>
                <w:b/>
                <w:lang w:val="ru-RU" w:eastAsia="ru-RU" w:bidi="ar-SA"/>
              </w:rPr>
            </w:pPr>
          </w:p>
          <w:p w14:paraId="770B9C0B" w14:textId="77777777" w:rsidR="00872780" w:rsidRPr="009E7209" w:rsidRDefault="00872780" w:rsidP="00872780">
            <w:pPr>
              <w:widowControl w:val="0"/>
              <w:adjustRightInd w:val="0"/>
              <w:rPr>
                <w:rFonts w:ascii="Times New Roman" w:hAnsi="Times New Roman" w:cs="Times New Roman"/>
                <w:b/>
                <w:lang w:val="ru-RU" w:eastAsia="ru-RU" w:bidi="ar-SA"/>
              </w:rPr>
            </w:pPr>
            <w:r w:rsidRPr="009E7209">
              <w:rPr>
                <w:rFonts w:ascii="Times New Roman" w:hAnsi="Times New Roman" w:cs="Times New Roman"/>
                <w:b/>
                <w:lang w:val="ru-RU" w:eastAsia="ru-RU" w:bidi="ar-SA"/>
              </w:rPr>
              <w:t>Заказчик:</w:t>
            </w:r>
          </w:p>
          <w:p w14:paraId="40C0B4D2" w14:textId="7EF04441" w:rsidR="00872780" w:rsidRPr="009E7209" w:rsidRDefault="00872780" w:rsidP="00872780">
            <w:pPr>
              <w:widowControl w:val="0"/>
              <w:adjustRightInd w:val="0"/>
              <w:rPr>
                <w:rFonts w:ascii="Times New Roman" w:eastAsia="Calibri" w:hAnsi="Times New Roman" w:cs="Times New Roman"/>
                <w:lang w:val="ru-RU" w:bidi="ar-SA"/>
              </w:rPr>
            </w:pPr>
          </w:p>
        </w:tc>
        <w:tc>
          <w:tcPr>
            <w:tcW w:w="4961" w:type="dxa"/>
          </w:tcPr>
          <w:p w14:paraId="3BE5BAED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b/>
                <w:lang w:val="ru-RU" w:bidi="ar-SA"/>
              </w:rPr>
            </w:pPr>
          </w:p>
          <w:p w14:paraId="7740D961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b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b/>
                <w:lang w:val="ru-RU" w:bidi="ar-SA"/>
              </w:rPr>
              <w:t>Исполнитель:</w:t>
            </w:r>
          </w:p>
          <w:p w14:paraId="0DE062CA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b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b/>
                <w:lang w:val="ru-RU" w:bidi="ar-SA"/>
              </w:rPr>
              <w:t>ООО «Бюро экспертиз»</w:t>
            </w:r>
          </w:p>
          <w:p w14:paraId="743A9F4B" w14:textId="77777777" w:rsidR="0059199D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Юр</w:t>
            </w:r>
            <w:r w:rsidR="00C2143E" w:rsidRPr="009E7209">
              <w:rPr>
                <w:rFonts w:ascii="Times New Roman" w:eastAsia="Calibri" w:hAnsi="Times New Roman" w:cs="Times New Roman"/>
                <w:lang w:val="ru-RU" w:bidi="ar-SA"/>
              </w:rPr>
              <w:t>.</w:t>
            </w: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 xml:space="preserve"> адрес: 197046, Санкт-Петербург, </w:t>
            </w:r>
          </w:p>
          <w:p w14:paraId="07FDFE21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Троицкая пл.</w:t>
            </w:r>
            <w:r w:rsidR="00DC0A23" w:rsidRPr="009E7209">
              <w:rPr>
                <w:rFonts w:ascii="Times New Roman" w:eastAsia="Calibri" w:hAnsi="Times New Roman" w:cs="Times New Roman"/>
                <w:lang w:val="ru-RU" w:bidi="ar-SA"/>
              </w:rPr>
              <w:t xml:space="preserve"> П.С.</w:t>
            </w: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, д. 1, лит. А</w:t>
            </w:r>
            <w:r w:rsidR="00AE09A1" w:rsidRPr="009E7209">
              <w:rPr>
                <w:rFonts w:ascii="Times New Roman" w:eastAsia="Calibri" w:hAnsi="Times New Roman" w:cs="Times New Roman"/>
                <w:lang w:val="ru-RU" w:bidi="ar-SA"/>
              </w:rPr>
              <w:t>, пом. 31Н</w:t>
            </w:r>
          </w:p>
          <w:p w14:paraId="360AF176" w14:textId="77777777" w:rsidR="0059199D" w:rsidRPr="009E7209" w:rsidRDefault="00154F1A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Факт</w:t>
            </w:r>
            <w:r w:rsidR="00C2143E" w:rsidRPr="009E7209">
              <w:rPr>
                <w:rFonts w:ascii="Times New Roman" w:eastAsia="Calibri" w:hAnsi="Times New Roman" w:cs="Times New Roman"/>
                <w:lang w:val="ru-RU" w:bidi="ar-SA"/>
              </w:rPr>
              <w:t>.</w:t>
            </w:r>
            <w:r w:rsidR="00872780" w:rsidRPr="009E7209">
              <w:rPr>
                <w:rFonts w:ascii="Times New Roman" w:eastAsia="Calibri" w:hAnsi="Times New Roman" w:cs="Times New Roman"/>
                <w:lang w:val="ru-RU" w:bidi="ar-SA"/>
              </w:rPr>
              <w:t xml:space="preserve"> адрес: 197046, Санкт-Петербург, </w:t>
            </w:r>
          </w:p>
          <w:p w14:paraId="5CDDFB8E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Троицкая пл.</w:t>
            </w:r>
            <w:r w:rsidR="000653FE" w:rsidRPr="009E7209">
              <w:rPr>
                <w:rFonts w:ascii="Times New Roman" w:eastAsia="Calibri" w:hAnsi="Times New Roman" w:cs="Times New Roman"/>
                <w:lang w:val="ru-RU" w:bidi="ar-SA"/>
              </w:rPr>
              <w:t xml:space="preserve"> П.С.</w:t>
            </w: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, д. 1, лит. А, пом. 31Н</w:t>
            </w:r>
          </w:p>
          <w:p w14:paraId="4B085F8F" w14:textId="77777777" w:rsidR="00872780" w:rsidRPr="009E7209" w:rsidRDefault="00253555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>
              <w:rPr>
                <w:rFonts w:ascii="Times New Roman" w:eastAsia="Calibri" w:hAnsi="Times New Roman" w:cs="Times New Roman"/>
                <w:lang w:val="ru-RU" w:bidi="ar-SA"/>
              </w:rPr>
              <w:t xml:space="preserve">ИНН 7813602212, </w:t>
            </w:r>
            <w:r w:rsidR="00872780" w:rsidRPr="009E7209">
              <w:rPr>
                <w:rFonts w:ascii="Times New Roman" w:eastAsia="Calibri" w:hAnsi="Times New Roman" w:cs="Times New Roman"/>
                <w:lang w:val="ru-RU" w:bidi="ar-SA"/>
              </w:rPr>
              <w:t>КПП 781301001</w:t>
            </w:r>
          </w:p>
          <w:p w14:paraId="1B46DD26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Р/с 40702810355040005042</w:t>
            </w:r>
          </w:p>
          <w:p w14:paraId="089EB960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в Северо-Западном банке</w:t>
            </w:r>
            <w:r w:rsidR="00C2143E" w:rsidRPr="009E7209">
              <w:rPr>
                <w:rFonts w:ascii="Times New Roman" w:eastAsia="Calibri" w:hAnsi="Times New Roman" w:cs="Times New Roman"/>
                <w:lang w:val="ru-RU" w:bidi="ar-SA"/>
              </w:rPr>
              <w:t xml:space="preserve"> </w:t>
            </w: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ПАО Сбербанк</w:t>
            </w:r>
          </w:p>
          <w:p w14:paraId="4C3A3EB0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К/с 30101810500000000653</w:t>
            </w:r>
          </w:p>
          <w:p w14:paraId="7183C338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 xml:space="preserve">БИК 044030653 </w:t>
            </w:r>
          </w:p>
          <w:p w14:paraId="66E54104" w14:textId="77777777" w:rsidR="001237E3" w:rsidRPr="009E7209" w:rsidRDefault="001237E3" w:rsidP="001237E3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 xml:space="preserve">Тел. (812) 232-5087 </w:t>
            </w:r>
          </w:p>
          <w:p w14:paraId="03FC1218" w14:textId="77777777" w:rsidR="001237E3" w:rsidRPr="008524CE" w:rsidRDefault="001237E3" w:rsidP="001237E3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Е</w:t>
            </w:r>
            <w:r w:rsidRPr="008524CE">
              <w:rPr>
                <w:rFonts w:ascii="Times New Roman" w:eastAsia="Calibri" w:hAnsi="Times New Roman" w:cs="Times New Roman"/>
                <w:lang w:val="ru-RU" w:bidi="ar-SA"/>
              </w:rPr>
              <w:t>-</w:t>
            </w:r>
            <w:r w:rsidRPr="009E7209">
              <w:rPr>
                <w:rFonts w:ascii="Times New Roman" w:eastAsia="Calibri" w:hAnsi="Times New Roman" w:cs="Times New Roman"/>
                <w:lang w:bidi="ar-SA"/>
              </w:rPr>
              <w:t>mail</w:t>
            </w:r>
            <w:r w:rsidRPr="008524CE">
              <w:rPr>
                <w:rFonts w:ascii="Times New Roman" w:eastAsia="Calibri" w:hAnsi="Times New Roman" w:cs="Times New Roman"/>
                <w:lang w:val="ru-RU" w:bidi="ar-SA"/>
              </w:rPr>
              <w:t xml:space="preserve">: </w:t>
            </w:r>
            <w:proofErr w:type="spellStart"/>
            <w:r w:rsidRPr="009E7209">
              <w:rPr>
                <w:rFonts w:ascii="Times New Roman" w:eastAsia="Calibri" w:hAnsi="Times New Roman" w:cs="Times New Roman"/>
                <w:lang w:bidi="ar-SA"/>
              </w:rPr>
              <w:t>ofis</w:t>
            </w:r>
            <w:proofErr w:type="spellEnd"/>
            <w:r w:rsidRPr="008524CE">
              <w:rPr>
                <w:rFonts w:ascii="Times New Roman" w:eastAsia="Calibri" w:hAnsi="Times New Roman" w:cs="Times New Roman"/>
                <w:lang w:val="ru-RU" w:bidi="ar-SA"/>
              </w:rPr>
              <w:t>.</w:t>
            </w:r>
            <w:r w:rsidRPr="009E7209">
              <w:rPr>
                <w:rFonts w:ascii="Times New Roman" w:eastAsia="Calibri" w:hAnsi="Times New Roman" w:cs="Times New Roman"/>
                <w:lang w:bidi="ar-SA"/>
              </w:rPr>
              <w:t>expert</w:t>
            </w:r>
            <w:r w:rsidRPr="008524CE">
              <w:rPr>
                <w:rFonts w:ascii="Times New Roman" w:eastAsia="Calibri" w:hAnsi="Times New Roman" w:cs="Times New Roman"/>
                <w:lang w:val="ru-RU" w:bidi="ar-SA"/>
              </w:rPr>
              <w:t>@</w:t>
            </w:r>
            <w:proofErr w:type="spellStart"/>
            <w:r w:rsidRPr="009E7209">
              <w:rPr>
                <w:rFonts w:ascii="Times New Roman" w:eastAsia="Calibri" w:hAnsi="Times New Roman" w:cs="Times New Roman"/>
                <w:lang w:bidi="ar-SA"/>
              </w:rPr>
              <w:t>yandex</w:t>
            </w:r>
            <w:proofErr w:type="spellEnd"/>
            <w:r w:rsidRPr="008524CE">
              <w:rPr>
                <w:rFonts w:ascii="Times New Roman" w:eastAsia="Calibri" w:hAnsi="Times New Roman" w:cs="Times New Roman"/>
                <w:lang w:val="ru-RU" w:bidi="ar-SA"/>
              </w:rPr>
              <w:t>.</w:t>
            </w:r>
            <w:proofErr w:type="spellStart"/>
            <w:r w:rsidRPr="009E7209">
              <w:rPr>
                <w:rFonts w:ascii="Times New Roman" w:eastAsia="Calibri" w:hAnsi="Times New Roman" w:cs="Times New Roman"/>
                <w:lang w:bidi="ar-SA"/>
              </w:rPr>
              <w:t>ru</w:t>
            </w:r>
            <w:proofErr w:type="spellEnd"/>
          </w:p>
          <w:p w14:paraId="784EDBD0" w14:textId="77777777" w:rsidR="00872780" w:rsidRPr="008524CE" w:rsidRDefault="00872780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</w:p>
          <w:p w14:paraId="17CCAA02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Директор</w:t>
            </w:r>
          </w:p>
          <w:p w14:paraId="21A2D9A8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</w:p>
          <w:p w14:paraId="7F84CE14" w14:textId="77777777" w:rsidR="00BF6A86" w:rsidRPr="009E7209" w:rsidRDefault="00BF6A86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</w:p>
          <w:p w14:paraId="24E2E37B" w14:textId="77777777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</w:p>
          <w:p w14:paraId="5F267F2B" w14:textId="77777777" w:rsidR="0013374D" w:rsidRDefault="0013374D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</w:p>
          <w:p w14:paraId="2F3DB63C" w14:textId="4DE4D75A" w:rsidR="00872780" w:rsidRPr="009E7209" w:rsidRDefault="00872780" w:rsidP="00872780">
            <w:pPr>
              <w:ind w:left="-108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 xml:space="preserve">__________________ А.И. Орт </w:t>
            </w:r>
          </w:p>
          <w:p w14:paraId="6D84D963" w14:textId="77777777" w:rsidR="00872780" w:rsidRPr="009E7209" w:rsidRDefault="00872780" w:rsidP="00872780">
            <w:pPr>
              <w:ind w:left="-108" w:right="34"/>
              <w:rPr>
                <w:rFonts w:ascii="Times New Roman" w:eastAsia="Calibri" w:hAnsi="Times New Roman" w:cs="Times New Roman"/>
                <w:lang w:val="ru-RU" w:bidi="ar-SA"/>
              </w:rPr>
            </w:pPr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 xml:space="preserve"> </w:t>
            </w:r>
            <w:proofErr w:type="spellStart"/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м.п</w:t>
            </w:r>
            <w:proofErr w:type="spellEnd"/>
            <w:r w:rsidRPr="009E7209">
              <w:rPr>
                <w:rFonts w:ascii="Times New Roman" w:eastAsia="Calibri" w:hAnsi="Times New Roman" w:cs="Times New Roman"/>
                <w:lang w:val="ru-RU" w:bidi="ar-SA"/>
              </w:rPr>
              <w:t>.</w:t>
            </w:r>
          </w:p>
        </w:tc>
      </w:tr>
    </w:tbl>
    <w:p w14:paraId="0A7DD027" w14:textId="77777777" w:rsidR="00872780" w:rsidRPr="009E7209" w:rsidRDefault="00872780" w:rsidP="00872780">
      <w:pPr>
        <w:pStyle w:val="1"/>
        <w:shd w:val="clear" w:color="auto" w:fill="auto"/>
        <w:tabs>
          <w:tab w:val="left" w:pos="709"/>
        </w:tabs>
        <w:spacing w:before="120" w:line="240" w:lineRule="auto"/>
        <w:rPr>
          <w:b/>
          <w:spacing w:val="0"/>
          <w:sz w:val="24"/>
          <w:szCs w:val="24"/>
        </w:rPr>
      </w:pPr>
    </w:p>
    <w:sectPr w:rsidR="00872780" w:rsidRPr="009E7209" w:rsidSect="001A5C74">
      <w:footerReference w:type="default" r:id="rId7"/>
      <w:pgSz w:w="11906" w:h="16838"/>
      <w:pgMar w:top="568" w:right="707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4F1D06" w14:textId="77777777" w:rsidR="009A0FD2" w:rsidRDefault="009A0FD2" w:rsidP="00CC084C">
      <w:r>
        <w:separator/>
      </w:r>
    </w:p>
  </w:endnote>
  <w:endnote w:type="continuationSeparator" w:id="0">
    <w:p w14:paraId="1629BE70" w14:textId="77777777" w:rsidR="009A0FD2" w:rsidRDefault="009A0FD2" w:rsidP="00CC0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0308245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45C4F0E" w14:textId="77777777" w:rsidR="00CC084C" w:rsidRDefault="00CC084C">
            <w:pPr>
              <w:pStyle w:val="a7"/>
              <w:jc w:val="right"/>
            </w:pPr>
            <w:r>
              <w:rPr>
                <w:lang w:val="ru-RU"/>
              </w:rP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93EA5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ru-RU"/>
              </w:rP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93EA5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451B48A" w14:textId="77777777" w:rsidR="00CC084C" w:rsidRDefault="00CC084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EA838" w14:textId="77777777" w:rsidR="009A0FD2" w:rsidRDefault="009A0FD2" w:rsidP="00CC084C">
      <w:r>
        <w:separator/>
      </w:r>
    </w:p>
  </w:footnote>
  <w:footnote w:type="continuationSeparator" w:id="0">
    <w:p w14:paraId="3C489875" w14:textId="77777777" w:rsidR="009A0FD2" w:rsidRDefault="009A0FD2" w:rsidP="00CC0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B75A6"/>
    <w:multiLevelType w:val="multilevel"/>
    <w:tmpl w:val="419EA478"/>
    <w:lvl w:ilvl="0">
      <w:start w:val="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5" w:hanging="5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" w15:restartNumberingAfterBreak="0">
    <w:nsid w:val="13DA4F5E"/>
    <w:multiLevelType w:val="hybridMultilevel"/>
    <w:tmpl w:val="2D9AB78A"/>
    <w:lvl w:ilvl="0" w:tplc="2D685E9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0F6DCD"/>
    <w:multiLevelType w:val="multilevel"/>
    <w:tmpl w:val="3B7A227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1532195"/>
    <w:multiLevelType w:val="multilevel"/>
    <w:tmpl w:val="4D4A85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60" w:hanging="1800"/>
      </w:pPr>
      <w:rPr>
        <w:rFonts w:hint="default"/>
      </w:rPr>
    </w:lvl>
  </w:abstractNum>
  <w:abstractNum w:abstractNumId="4" w15:restartNumberingAfterBreak="0">
    <w:nsid w:val="2D986599"/>
    <w:multiLevelType w:val="multilevel"/>
    <w:tmpl w:val="B61277C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4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7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9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1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3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5560" w:hanging="1800"/>
      </w:pPr>
      <w:rPr>
        <w:rFonts w:hint="default"/>
        <w:b w:val="0"/>
      </w:rPr>
    </w:lvl>
  </w:abstractNum>
  <w:abstractNum w:abstractNumId="5" w15:restartNumberingAfterBreak="0">
    <w:nsid w:val="323438C9"/>
    <w:multiLevelType w:val="multilevel"/>
    <w:tmpl w:val="5330F2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21223B"/>
    <w:multiLevelType w:val="multilevel"/>
    <w:tmpl w:val="1F682BB0"/>
    <w:lvl w:ilvl="0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280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05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5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5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5" w:hanging="124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84C"/>
    <w:rsid w:val="0001288E"/>
    <w:rsid w:val="000162D2"/>
    <w:rsid w:val="000653FE"/>
    <w:rsid w:val="000676B8"/>
    <w:rsid w:val="00077C47"/>
    <w:rsid w:val="000B6608"/>
    <w:rsid w:val="000F1CDC"/>
    <w:rsid w:val="001237E3"/>
    <w:rsid w:val="00124663"/>
    <w:rsid w:val="0013374D"/>
    <w:rsid w:val="00154F1A"/>
    <w:rsid w:val="001631D3"/>
    <w:rsid w:val="00166DE8"/>
    <w:rsid w:val="001A1BE4"/>
    <w:rsid w:val="001A3363"/>
    <w:rsid w:val="001E404E"/>
    <w:rsid w:val="001F1599"/>
    <w:rsid w:val="002276B2"/>
    <w:rsid w:val="00250753"/>
    <w:rsid w:val="00253555"/>
    <w:rsid w:val="00274910"/>
    <w:rsid w:val="002B73A9"/>
    <w:rsid w:val="002C146C"/>
    <w:rsid w:val="002D52F5"/>
    <w:rsid w:val="003107DF"/>
    <w:rsid w:val="003C3C59"/>
    <w:rsid w:val="003D35F2"/>
    <w:rsid w:val="003E303B"/>
    <w:rsid w:val="004704CB"/>
    <w:rsid w:val="004941BD"/>
    <w:rsid w:val="0049576D"/>
    <w:rsid w:val="004E1E28"/>
    <w:rsid w:val="00541286"/>
    <w:rsid w:val="00545A5B"/>
    <w:rsid w:val="00580C98"/>
    <w:rsid w:val="0059199D"/>
    <w:rsid w:val="005D4D81"/>
    <w:rsid w:val="00617F10"/>
    <w:rsid w:val="0064097A"/>
    <w:rsid w:val="00667DAB"/>
    <w:rsid w:val="00675813"/>
    <w:rsid w:val="006B0AB5"/>
    <w:rsid w:val="006D3DD0"/>
    <w:rsid w:val="00724A7E"/>
    <w:rsid w:val="0073607F"/>
    <w:rsid w:val="007A198F"/>
    <w:rsid w:val="007F0473"/>
    <w:rsid w:val="007F7168"/>
    <w:rsid w:val="008035B8"/>
    <w:rsid w:val="0082015D"/>
    <w:rsid w:val="00835645"/>
    <w:rsid w:val="008524CE"/>
    <w:rsid w:val="008568DF"/>
    <w:rsid w:val="00867E2F"/>
    <w:rsid w:val="00872780"/>
    <w:rsid w:val="00887AA7"/>
    <w:rsid w:val="008E45A8"/>
    <w:rsid w:val="008F66FF"/>
    <w:rsid w:val="0094323B"/>
    <w:rsid w:val="00976BDF"/>
    <w:rsid w:val="00993EA5"/>
    <w:rsid w:val="009A0FD2"/>
    <w:rsid w:val="009A3A44"/>
    <w:rsid w:val="009E7209"/>
    <w:rsid w:val="009F6C9C"/>
    <w:rsid w:val="00A0348B"/>
    <w:rsid w:val="00A04E78"/>
    <w:rsid w:val="00A36CBB"/>
    <w:rsid w:val="00A576C1"/>
    <w:rsid w:val="00A8161D"/>
    <w:rsid w:val="00A9405C"/>
    <w:rsid w:val="00AD3A21"/>
    <w:rsid w:val="00AE09A1"/>
    <w:rsid w:val="00B518EB"/>
    <w:rsid w:val="00B53226"/>
    <w:rsid w:val="00B72DE9"/>
    <w:rsid w:val="00B8703A"/>
    <w:rsid w:val="00B87C78"/>
    <w:rsid w:val="00BB007B"/>
    <w:rsid w:val="00BF6A86"/>
    <w:rsid w:val="00C2143E"/>
    <w:rsid w:val="00C424F4"/>
    <w:rsid w:val="00C44394"/>
    <w:rsid w:val="00C46563"/>
    <w:rsid w:val="00C46FFE"/>
    <w:rsid w:val="00C516AF"/>
    <w:rsid w:val="00C533A2"/>
    <w:rsid w:val="00C64A8D"/>
    <w:rsid w:val="00CA2B3E"/>
    <w:rsid w:val="00CC084C"/>
    <w:rsid w:val="00CC6794"/>
    <w:rsid w:val="00CD3200"/>
    <w:rsid w:val="00D60FAB"/>
    <w:rsid w:val="00DC0A23"/>
    <w:rsid w:val="00EA2823"/>
    <w:rsid w:val="00ED1C61"/>
    <w:rsid w:val="00F03B26"/>
    <w:rsid w:val="00F978DC"/>
    <w:rsid w:val="00FB61A3"/>
    <w:rsid w:val="00FE294C"/>
    <w:rsid w:val="00FE4408"/>
    <w:rsid w:val="00FE7820"/>
    <w:rsid w:val="00FF0F7D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BCDA0"/>
  <w15:docId w15:val="{9173E28F-5489-42DC-AE4B-F76A65C5D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84C"/>
    <w:pPr>
      <w:spacing w:after="0" w:line="240" w:lineRule="auto"/>
    </w:pPr>
    <w:rPr>
      <w:rFonts w:ascii="Calibri" w:eastAsia="Times New Roman" w:hAnsi="Calibri" w:cs="Arial Unicode MS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CC084C"/>
    <w:rPr>
      <w:rFonts w:ascii="Times New Roman" w:eastAsia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3"/>
    <w:rsid w:val="00CC084C"/>
    <w:pPr>
      <w:shd w:val="clear" w:color="auto" w:fill="FFFFFF"/>
      <w:spacing w:line="245" w:lineRule="exact"/>
      <w:jc w:val="both"/>
    </w:pPr>
    <w:rPr>
      <w:rFonts w:ascii="Times New Roman" w:hAnsi="Times New Roman" w:cs="Times New Roman"/>
      <w:spacing w:val="10"/>
      <w:sz w:val="18"/>
      <w:szCs w:val="18"/>
      <w:lang w:val="ru-RU" w:bidi="ar-SA"/>
    </w:rPr>
  </w:style>
  <w:style w:type="character" w:customStyle="1" w:styleId="2">
    <w:name w:val="Заголовок №2_"/>
    <w:link w:val="20"/>
    <w:rsid w:val="00CC084C"/>
    <w:rPr>
      <w:rFonts w:ascii="Times New Roman" w:eastAsia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20">
    <w:name w:val="Заголовок №2"/>
    <w:basedOn w:val="a"/>
    <w:link w:val="2"/>
    <w:rsid w:val="00CC084C"/>
    <w:pPr>
      <w:shd w:val="clear" w:color="auto" w:fill="FFFFFF"/>
      <w:spacing w:before="120" w:line="250" w:lineRule="exact"/>
      <w:outlineLvl w:val="1"/>
    </w:pPr>
    <w:rPr>
      <w:rFonts w:ascii="Times New Roman" w:hAnsi="Times New Roman" w:cs="Times New Roman"/>
      <w:spacing w:val="10"/>
      <w:sz w:val="18"/>
      <w:szCs w:val="18"/>
      <w:lang w:val="ru-RU" w:bidi="ar-SA"/>
    </w:rPr>
  </w:style>
  <w:style w:type="paragraph" w:styleId="a4">
    <w:name w:val="List Paragraph"/>
    <w:basedOn w:val="a"/>
    <w:uiPriority w:val="34"/>
    <w:qFormat/>
    <w:rsid w:val="00CC084C"/>
    <w:pPr>
      <w:ind w:left="720"/>
      <w:contextualSpacing/>
    </w:pPr>
    <w:rPr>
      <w:rFonts w:cs="Times New Roman"/>
    </w:rPr>
  </w:style>
  <w:style w:type="character" w:customStyle="1" w:styleId="apple-style-span">
    <w:name w:val="apple-style-span"/>
    <w:rsid w:val="00CC084C"/>
  </w:style>
  <w:style w:type="character" w:customStyle="1" w:styleId="21">
    <w:name w:val="Основной текст (2)"/>
    <w:rsid w:val="00CC08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5">
    <w:name w:val="header"/>
    <w:basedOn w:val="a"/>
    <w:link w:val="a6"/>
    <w:uiPriority w:val="99"/>
    <w:unhideWhenUsed/>
    <w:rsid w:val="00CC08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084C"/>
    <w:rPr>
      <w:rFonts w:ascii="Calibri" w:eastAsia="Times New Roman" w:hAnsi="Calibri" w:cs="Arial Unicode MS"/>
      <w:sz w:val="24"/>
      <w:szCs w:val="24"/>
      <w:lang w:val="en-US" w:bidi="en-US"/>
    </w:rPr>
  </w:style>
  <w:style w:type="paragraph" w:styleId="a7">
    <w:name w:val="footer"/>
    <w:basedOn w:val="a"/>
    <w:link w:val="a8"/>
    <w:uiPriority w:val="99"/>
    <w:unhideWhenUsed/>
    <w:rsid w:val="00CC084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084C"/>
    <w:rPr>
      <w:rFonts w:ascii="Calibri" w:eastAsia="Times New Roman" w:hAnsi="Calibri" w:cs="Arial Unicode MS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Сердюкова Ольга Анатольевна</dc:creator>
  <cp:lastModifiedBy>Сердюкова Ольга Анатольевна</cp:lastModifiedBy>
  <cp:revision>15</cp:revision>
  <dcterms:created xsi:type="dcterms:W3CDTF">2020-03-17T14:02:00Z</dcterms:created>
  <dcterms:modified xsi:type="dcterms:W3CDTF">2021-01-14T07:41:00Z</dcterms:modified>
</cp:coreProperties>
</file>